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D4" w:rsidRDefault="002D04D4" w:rsidP="002D04D4">
      <w:pPr>
        <w:pStyle w:val="a7"/>
        <w:jc w:val="right"/>
      </w:pPr>
      <w:r>
        <w:t xml:space="preserve">                                                                                   Утверждаю</w:t>
      </w:r>
    </w:p>
    <w:p w:rsidR="002D04D4" w:rsidRDefault="002D04D4" w:rsidP="002D04D4">
      <w:pPr>
        <w:pStyle w:val="a7"/>
        <w:jc w:val="right"/>
      </w:pPr>
      <w:r>
        <w:t>Директор МКОУ «Саситлинская СОШ»</w:t>
      </w:r>
    </w:p>
    <w:p w:rsidR="002D04D4" w:rsidRDefault="002D04D4" w:rsidP="002D04D4">
      <w:pPr>
        <w:pStyle w:val="a7"/>
        <w:jc w:val="right"/>
      </w:pPr>
      <w:r>
        <w:t>__________________Харалов А.С.</w:t>
      </w:r>
    </w:p>
    <w:p w:rsidR="002D04D4" w:rsidRDefault="002D04D4" w:rsidP="002D04D4">
      <w:pPr>
        <w:pStyle w:val="a7"/>
        <w:jc w:val="right"/>
      </w:pPr>
    </w:p>
    <w:p w:rsidR="002D04D4" w:rsidRDefault="00584518" w:rsidP="002D04D4">
      <w:pPr>
        <w:pStyle w:val="a7"/>
        <w:jc w:val="right"/>
      </w:pPr>
      <w:r>
        <w:t>«______»__________________2017</w:t>
      </w:r>
      <w:r w:rsidR="002D04D4" w:rsidRPr="00806979">
        <w:t>г</w:t>
      </w:r>
    </w:p>
    <w:p w:rsidR="002D04D4" w:rsidRPr="000C36EA" w:rsidRDefault="002D04D4" w:rsidP="002D04D4">
      <w:pPr>
        <w:pStyle w:val="a7"/>
        <w:jc w:val="right"/>
        <w:rPr>
          <w:highlight w:val="yellow"/>
        </w:rPr>
      </w:pPr>
    </w:p>
    <w:p w:rsidR="002D04D4" w:rsidRDefault="002D04D4" w:rsidP="002D04D4">
      <w:pPr>
        <w:pStyle w:val="a7"/>
        <w:jc w:val="right"/>
      </w:pPr>
      <w:r w:rsidRPr="00806979">
        <w:t>Рассмотрено на заседании педагогического совета.</w:t>
      </w:r>
    </w:p>
    <w:p w:rsidR="002D04D4" w:rsidRDefault="002D04D4" w:rsidP="002D04D4">
      <w:pPr>
        <w:pStyle w:val="a7"/>
        <w:jc w:val="right"/>
      </w:pPr>
      <w:r>
        <w:t xml:space="preserve">                                                                                                                            </w:t>
      </w:r>
      <w:r w:rsidR="00584518">
        <w:t xml:space="preserve">      Протокол №1 от 31.08 .2017</w:t>
      </w:r>
      <w:r>
        <w:t>г.</w:t>
      </w:r>
    </w:p>
    <w:p w:rsidR="002D04D4" w:rsidRPr="00A416B3" w:rsidRDefault="002D04D4" w:rsidP="002D04D4">
      <w:pPr>
        <w:jc w:val="center"/>
        <w:rPr>
          <w:sz w:val="18"/>
        </w:rPr>
      </w:pPr>
    </w:p>
    <w:p w:rsidR="002D04D4" w:rsidRPr="00A416B3" w:rsidRDefault="002D04D4" w:rsidP="002D04D4">
      <w:pPr>
        <w:jc w:val="center"/>
        <w:rPr>
          <w:sz w:val="18"/>
        </w:rPr>
      </w:pPr>
    </w:p>
    <w:p w:rsidR="002D04D4" w:rsidRPr="00A416B3" w:rsidRDefault="002D04D4" w:rsidP="002D04D4">
      <w:pPr>
        <w:jc w:val="center"/>
        <w:rPr>
          <w:sz w:val="18"/>
        </w:rPr>
      </w:pPr>
    </w:p>
    <w:p w:rsidR="002D04D4" w:rsidRPr="001D728C" w:rsidRDefault="002D04D4" w:rsidP="002D04D4">
      <w:pPr>
        <w:jc w:val="center"/>
        <w:rPr>
          <w:rFonts w:ascii="Times New Roman" w:hAnsi="Times New Roman" w:cs="Times New Roman"/>
          <w:b/>
          <w:color w:val="C00000"/>
          <w:sz w:val="18"/>
        </w:rPr>
      </w:pPr>
    </w:p>
    <w:p w:rsidR="002D04D4" w:rsidRPr="001D728C" w:rsidRDefault="002D04D4" w:rsidP="002D04D4">
      <w:pPr>
        <w:jc w:val="center"/>
        <w:rPr>
          <w:rFonts w:ascii="Times New Roman" w:hAnsi="Times New Roman" w:cs="Times New Roman"/>
          <w:b/>
          <w:color w:val="C00000"/>
          <w:sz w:val="44"/>
          <w:szCs w:val="52"/>
        </w:rPr>
      </w:pPr>
      <w:r w:rsidRPr="001D728C">
        <w:rPr>
          <w:rFonts w:ascii="Times New Roman" w:hAnsi="Times New Roman" w:cs="Times New Roman"/>
          <w:b/>
          <w:color w:val="C00000"/>
          <w:sz w:val="44"/>
          <w:szCs w:val="52"/>
        </w:rPr>
        <w:t>УЧЕБНЫЙ ПЛАН</w:t>
      </w:r>
    </w:p>
    <w:p w:rsidR="002D04D4" w:rsidRPr="001D728C" w:rsidRDefault="002D04D4" w:rsidP="002D04D4">
      <w:pPr>
        <w:jc w:val="center"/>
        <w:rPr>
          <w:rFonts w:ascii="Times New Roman" w:hAnsi="Times New Roman" w:cs="Times New Roman"/>
          <w:b/>
          <w:color w:val="C00000"/>
          <w:sz w:val="32"/>
          <w:szCs w:val="40"/>
        </w:rPr>
      </w:pPr>
      <w:r w:rsidRPr="001D728C">
        <w:rPr>
          <w:rFonts w:ascii="Times New Roman" w:hAnsi="Times New Roman" w:cs="Times New Roman"/>
          <w:b/>
          <w:color w:val="C00000"/>
          <w:sz w:val="32"/>
          <w:szCs w:val="40"/>
        </w:rPr>
        <w:t>МУНИЦИПАЛЬНОГО КАЗЕННОГО ОБЩЕОБРАЗОВАТЕЛЬНОГО УЧРЕЖДЕНИЯ САСИТЛИНСКОЙ СРЕДНЕЙ ОБЩЕОБРАЗОВАТЕЛЬНОЙ ШКОЛЫ</w:t>
      </w:r>
    </w:p>
    <w:p w:rsidR="002D04D4" w:rsidRPr="001D728C" w:rsidRDefault="002D04D4" w:rsidP="002D04D4">
      <w:pPr>
        <w:jc w:val="center"/>
        <w:rPr>
          <w:rFonts w:ascii="Times New Roman" w:hAnsi="Times New Roman" w:cs="Times New Roman"/>
          <w:b/>
          <w:color w:val="C00000"/>
          <w:sz w:val="32"/>
          <w:szCs w:val="40"/>
        </w:rPr>
      </w:pPr>
      <w:r w:rsidRPr="001D728C">
        <w:rPr>
          <w:rFonts w:ascii="Times New Roman" w:hAnsi="Times New Roman" w:cs="Times New Roman"/>
          <w:b/>
          <w:color w:val="C00000"/>
          <w:sz w:val="32"/>
          <w:szCs w:val="40"/>
        </w:rPr>
        <w:t>Цумадинского муниципального района Республики Дагестан</w:t>
      </w:r>
    </w:p>
    <w:p w:rsidR="002D04D4" w:rsidRPr="001D728C" w:rsidRDefault="00584518" w:rsidP="002D04D4">
      <w:pPr>
        <w:jc w:val="center"/>
        <w:rPr>
          <w:rFonts w:ascii="Times New Roman" w:hAnsi="Times New Roman" w:cs="Times New Roman"/>
          <w:b/>
          <w:color w:val="C00000"/>
          <w:sz w:val="18"/>
        </w:rPr>
      </w:pPr>
      <w:r>
        <w:rPr>
          <w:rFonts w:ascii="Times New Roman" w:hAnsi="Times New Roman" w:cs="Times New Roman"/>
          <w:b/>
          <w:color w:val="C00000"/>
          <w:sz w:val="32"/>
          <w:szCs w:val="40"/>
        </w:rPr>
        <w:t>на 2017</w:t>
      </w:r>
      <w:r w:rsidR="002D04D4" w:rsidRPr="001D728C">
        <w:rPr>
          <w:rFonts w:ascii="Times New Roman" w:hAnsi="Times New Roman" w:cs="Times New Roman"/>
          <w:b/>
          <w:color w:val="C00000"/>
          <w:sz w:val="32"/>
          <w:szCs w:val="40"/>
        </w:rPr>
        <w:t>-201</w:t>
      </w:r>
      <w:bookmarkStart w:id="0" w:name="_GoBack"/>
      <w:bookmarkEnd w:id="0"/>
      <w:r>
        <w:rPr>
          <w:rFonts w:ascii="Times New Roman" w:hAnsi="Times New Roman" w:cs="Times New Roman"/>
          <w:b/>
          <w:color w:val="C00000"/>
          <w:sz w:val="32"/>
          <w:szCs w:val="40"/>
        </w:rPr>
        <w:t>8</w:t>
      </w:r>
      <w:r w:rsidR="002D04D4" w:rsidRPr="001D728C">
        <w:rPr>
          <w:rFonts w:ascii="Times New Roman" w:hAnsi="Times New Roman" w:cs="Times New Roman"/>
          <w:b/>
          <w:color w:val="C00000"/>
          <w:sz w:val="32"/>
          <w:szCs w:val="40"/>
        </w:rPr>
        <w:t>учебный год</w:t>
      </w:r>
    </w:p>
    <w:p w:rsidR="002D04D4" w:rsidRPr="00A416B3" w:rsidRDefault="002D04D4" w:rsidP="002D04D4">
      <w:pPr>
        <w:jc w:val="center"/>
        <w:rPr>
          <w:sz w:val="18"/>
        </w:rPr>
      </w:pPr>
    </w:p>
    <w:p w:rsidR="002D04D4" w:rsidRPr="00A416B3" w:rsidRDefault="002D04D4" w:rsidP="002D04D4">
      <w:pPr>
        <w:jc w:val="center"/>
        <w:rPr>
          <w:sz w:val="18"/>
        </w:rPr>
      </w:pPr>
    </w:p>
    <w:p w:rsidR="002D04D4" w:rsidRPr="00A416B3" w:rsidRDefault="002D04D4" w:rsidP="002D04D4">
      <w:pPr>
        <w:jc w:val="center"/>
        <w:rPr>
          <w:sz w:val="18"/>
        </w:rPr>
      </w:pPr>
    </w:p>
    <w:p w:rsidR="002D04D4" w:rsidRPr="00A416B3" w:rsidRDefault="002D04D4" w:rsidP="002D04D4">
      <w:pPr>
        <w:ind w:firstLine="567"/>
        <w:jc w:val="center"/>
        <w:rPr>
          <w:b/>
          <w:sz w:val="20"/>
          <w:szCs w:val="24"/>
        </w:rPr>
      </w:pPr>
    </w:p>
    <w:p w:rsidR="002D04D4" w:rsidRPr="00A416B3" w:rsidRDefault="002D04D4" w:rsidP="002D04D4">
      <w:pPr>
        <w:ind w:firstLine="567"/>
        <w:jc w:val="center"/>
        <w:rPr>
          <w:b/>
          <w:sz w:val="20"/>
          <w:szCs w:val="24"/>
        </w:rPr>
      </w:pPr>
    </w:p>
    <w:p w:rsidR="002D04D4" w:rsidRPr="00A416B3" w:rsidRDefault="002D04D4" w:rsidP="002D04D4">
      <w:pPr>
        <w:rPr>
          <w:b/>
          <w:sz w:val="20"/>
          <w:szCs w:val="24"/>
        </w:rPr>
      </w:pPr>
    </w:p>
    <w:p w:rsidR="002D04D4" w:rsidRPr="00A416B3" w:rsidRDefault="002D04D4" w:rsidP="002D04D4">
      <w:pPr>
        <w:ind w:firstLine="567"/>
        <w:jc w:val="center"/>
        <w:rPr>
          <w:b/>
          <w:sz w:val="20"/>
          <w:szCs w:val="24"/>
        </w:rPr>
      </w:pPr>
    </w:p>
    <w:p w:rsidR="001D728C" w:rsidRDefault="001D728C" w:rsidP="002D04D4">
      <w:pPr>
        <w:ind w:firstLine="567"/>
        <w:jc w:val="center"/>
        <w:rPr>
          <w:b/>
          <w:color w:val="C00000"/>
          <w:sz w:val="28"/>
          <w:szCs w:val="24"/>
        </w:rPr>
      </w:pPr>
    </w:p>
    <w:p w:rsidR="001D728C" w:rsidRDefault="001D728C" w:rsidP="002D04D4">
      <w:pPr>
        <w:ind w:firstLine="567"/>
        <w:jc w:val="center"/>
        <w:rPr>
          <w:b/>
          <w:color w:val="C00000"/>
          <w:sz w:val="28"/>
          <w:szCs w:val="24"/>
        </w:rPr>
      </w:pPr>
    </w:p>
    <w:p w:rsidR="001D728C" w:rsidRDefault="001D728C" w:rsidP="002D04D4">
      <w:pPr>
        <w:ind w:firstLine="567"/>
        <w:jc w:val="center"/>
        <w:rPr>
          <w:b/>
          <w:color w:val="C00000"/>
          <w:sz w:val="28"/>
          <w:szCs w:val="24"/>
        </w:rPr>
      </w:pPr>
    </w:p>
    <w:p w:rsidR="001D728C" w:rsidRDefault="001D728C" w:rsidP="002D04D4">
      <w:pPr>
        <w:ind w:firstLine="567"/>
        <w:jc w:val="center"/>
        <w:rPr>
          <w:b/>
          <w:color w:val="C00000"/>
          <w:sz w:val="28"/>
          <w:szCs w:val="24"/>
        </w:rPr>
      </w:pPr>
    </w:p>
    <w:p w:rsidR="001D728C" w:rsidRDefault="001D728C" w:rsidP="002D04D4">
      <w:pPr>
        <w:ind w:firstLine="567"/>
        <w:jc w:val="center"/>
        <w:rPr>
          <w:b/>
          <w:color w:val="C00000"/>
          <w:sz w:val="28"/>
          <w:szCs w:val="24"/>
        </w:rPr>
      </w:pPr>
    </w:p>
    <w:p w:rsidR="002D04D4" w:rsidRPr="0056015C" w:rsidRDefault="00584518" w:rsidP="0056015C">
      <w:pPr>
        <w:ind w:firstLine="567"/>
        <w:jc w:val="center"/>
        <w:rPr>
          <w:b/>
          <w:color w:val="C00000"/>
          <w:sz w:val="28"/>
          <w:szCs w:val="24"/>
        </w:rPr>
      </w:pPr>
      <w:r>
        <w:rPr>
          <w:b/>
          <w:color w:val="C00000"/>
          <w:sz w:val="28"/>
          <w:szCs w:val="24"/>
        </w:rPr>
        <w:t>2017</w:t>
      </w:r>
      <w:r w:rsidR="0056015C">
        <w:rPr>
          <w:b/>
          <w:color w:val="C00000"/>
          <w:sz w:val="28"/>
          <w:szCs w:val="24"/>
        </w:rPr>
        <w:t xml:space="preserve"> год.</w:t>
      </w:r>
    </w:p>
    <w:p w:rsidR="002D04D4" w:rsidRPr="00A416B3" w:rsidRDefault="002D04D4" w:rsidP="00A416B3">
      <w:pPr>
        <w:ind w:firstLine="567"/>
        <w:jc w:val="center"/>
        <w:rPr>
          <w:b/>
          <w:i/>
          <w:color w:val="C00000"/>
          <w:spacing w:val="-3"/>
          <w:sz w:val="20"/>
          <w:szCs w:val="24"/>
        </w:rPr>
      </w:pPr>
      <w:r w:rsidRPr="00A416B3">
        <w:rPr>
          <w:b/>
          <w:i/>
          <w:color w:val="C00000"/>
          <w:sz w:val="20"/>
          <w:szCs w:val="24"/>
        </w:rPr>
        <w:lastRenderedPageBreak/>
        <w:t>ПОЯСНИТЕЛЬНАЯ ЗАПИСКА</w:t>
      </w:r>
      <w:r w:rsidR="009A2F50">
        <w:rPr>
          <w:b/>
          <w:i/>
          <w:color w:val="C00000"/>
          <w:sz w:val="20"/>
          <w:szCs w:val="24"/>
        </w:rPr>
        <w:t xml:space="preserve"> </w:t>
      </w:r>
      <w:r w:rsidR="009A2F50">
        <w:rPr>
          <w:rFonts w:ascii="Times New Roman" w:hAnsi="Times New Roman" w:cs="Times New Roman"/>
          <w:b/>
          <w:i/>
          <w:color w:val="C00000"/>
          <w:sz w:val="20"/>
          <w:szCs w:val="24"/>
        </w:rPr>
        <w:t xml:space="preserve">К </w:t>
      </w:r>
      <w:r w:rsidRPr="00A416B3">
        <w:rPr>
          <w:rFonts w:ascii="Times New Roman" w:hAnsi="Times New Roman" w:cs="Times New Roman"/>
          <w:b/>
          <w:i/>
          <w:color w:val="C00000"/>
          <w:sz w:val="20"/>
          <w:szCs w:val="24"/>
        </w:rPr>
        <w:t>УЧЕБНОМУ ПЛАНУ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>Учебный план МКОУ «Саситлинская  СОШ» разработан на основе: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>Федерально закона «Об образовании в Российской Федерации» №273-ФЗ от 29.12.2012г. (п.ст.28);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>На основе ООП;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>Федерального базисного плана, утвержденного приказом №1312 от 09.03.2004, с учетом изменений, внесенных приказом №889 от 30.08.2010, Министерства образования и науки Российской Федерации;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>Федерального компонента государственного стандарта начального общего образования второго поколения;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>Федерального компонента государственных образовательных стандартов основного общего и среднего (полного) общего образования, утвержденного приказом Министерства образования РФ от 5марта 2004года № 1089;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>Регионального учебного плана для общеобразовательных учреждений Республики Дагестан на 2016-2017 учебный год;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 xml:space="preserve">Приказ Министерства образования и науки Российской Федерации от 26.11.2010 №1241 «О внесении изменений в федеральный государственный стандарт начального общего образования, утвержденный приказом Министерства образования и науки Российской Федерации от 06.10.2009 № 373». 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>Письмо Министерства образования и науки Российской Федерации «Об организации внеурочной деятельности при введении федерального 207государственного образовательного стандарта общего образования» от 12.05.2011 №03-296;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</w:p>
    <w:p w:rsidR="002D04D4" w:rsidRPr="00A416B3" w:rsidRDefault="002D04D4" w:rsidP="002D04D4">
      <w:pPr>
        <w:pStyle w:val="ConsPlusNormal"/>
        <w:widowControl/>
        <w:ind w:right="-144" w:firstLine="567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 xml:space="preserve">Приказ Министерства образования и науки Российской Федерации от 31.03.2014г. №253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2016/2017учебный год». 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proofErr w:type="gramStart"/>
      <w:r w:rsidRPr="00A416B3">
        <w:rPr>
          <w:rFonts w:ascii="Times New Roman" w:hAnsi="Times New Roman" w:cs="Times New Roman"/>
          <w:szCs w:val="24"/>
        </w:rPr>
        <w:t>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№189 «Об утверждении СанПиН 2.4.2.2821-10 в соответствии с требованиями СанПиН 2.4.2.2821-10 «Санитарно-эпидемиологические требования к условиям и организации обучения в общеобразовательных учреждениях», утвержденными Главным государственным санитарным врачом Российской  Федерации 28.11.2002 № 44 «О введении в действие санитарно-эпидемиологических правил</w:t>
      </w:r>
      <w:proofErr w:type="gramEnd"/>
      <w:r w:rsidRPr="00A416B3">
        <w:rPr>
          <w:rFonts w:ascii="Times New Roman" w:hAnsi="Times New Roman" w:cs="Times New Roman"/>
          <w:szCs w:val="24"/>
        </w:rPr>
        <w:t xml:space="preserve"> и нормативов СанПиН 2.4.2.1178-02»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>Режим работы по шестидневной учебной неделе. В школе обучение организуется в две смену. Продолжительность урока для 2-11 классов определена в соответствии с п.10.9 СанПин 2.4..22821-10  -45 минут.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ч, в 4 - 5 классах - 2 ч, в 6 - 8 классах - 2,5 ч, в 9 - 11 классах - до 3,5 ч. (СанПиН 2.4.2.2821-10, п. 10.30).</w:t>
      </w:r>
    </w:p>
    <w:p w:rsidR="002D04D4" w:rsidRPr="00A416B3" w:rsidRDefault="002D04D4" w:rsidP="002D04D4">
      <w:pPr>
        <w:ind w:right="-144" w:firstLine="567"/>
        <w:rPr>
          <w:sz w:val="20"/>
          <w:szCs w:val="24"/>
        </w:rPr>
      </w:pPr>
      <w:r w:rsidRPr="00A416B3">
        <w:rPr>
          <w:sz w:val="20"/>
          <w:szCs w:val="24"/>
        </w:rPr>
        <w:t>Обучение в 1 классе в первом полугодии проводится по «ступенчатому режиму», без балльного оценивания знаний обучающихся и домашних заданий в течение года (СанПиН 2.4.2.2821-10, п.10.10).продолжительность учебного года: 1 класс – 32 учебные недели, 2-8 классы – 34 учебные недели, 9, 11 класс – 33 учебные недели.</w:t>
      </w:r>
    </w:p>
    <w:p w:rsidR="002D04D4" w:rsidRPr="00A416B3" w:rsidRDefault="002D04D4" w:rsidP="00A41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C00000"/>
          <w:sz w:val="20"/>
          <w:szCs w:val="24"/>
        </w:rPr>
      </w:pPr>
      <w:r w:rsidRPr="00A416B3">
        <w:rPr>
          <w:b/>
          <w:bCs/>
          <w:color w:val="C00000"/>
          <w:sz w:val="20"/>
          <w:szCs w:val="24"/>
        </w:rPr>
        <w:t>УЧЕБНЫЙ ПЛАННАЧАЛЬНОГО ОБЩЕГО ОБРАЗОВАНИЯ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bCs/>
          <w:sz w:val="20"/>
          <w:szCs w:val="24"/>
        </w:rPr>
        <w:t xml:space="preserve">Начальное общее образование </w:t>
      </w:r>
      <w:r w:rsidRPr="00A416B3">
        <w:rPr>
          <w:sz w:val="20"/>
          <w:szCs w:val="24"/>
        </w:rPr>
        <w:t>– сложившееся, самоценное, самостоятельное и обязательное звено в системе непрерывного и общего образования. </w:t>
      </w:r>
      <w:proofErr w:type="gramStart"/>
      <w:r w:rsidRPr="00A416B3">
        <w:rPr>
          <w:sz w:val="20"/>
          <w:szCs w:val="24"/>
        </w:rPr>
        <w:t>Усиление внимания к воспитанию и развитию школьников определяет ориентацию на достижение планируемых результатов не только на предметные знания и умения, но и на такие важные для характеристики выпускника начальной школы, качества, как учебная и речевая деятельность, культура поведения, усвоение эстетических норм и другое.</w:t>
      </w:r>
      <w:proofErr w:type="gramEnd"/>
      <w:r w:rsidRPr="00A416B3">
        <w:rPr>
          <w:sz w:val="20"/>
          <w:szCs w:val="24"/>
        </w:rPr>
        <w:t xml:space="preserve"> На первой ступени обучения закладывается база, фундамент всего последующего образования. </w:t>
      </w:r>
      <w:r w:rsidRPr="00A416B3">
        <w:rPr>
          <w:bCs/>
          <w:sz w:val="20"/>
          <w:szCs w:val="24"/>
        </w:rPr>
        <w:t xml:space="preserve">Начальное общее образование </w:t>
      </w:r>
      <w:r w:rsidRPr="00A416B3">
        <w:rPr>
          <w:sz w:val="20"/>
          <w:szCs w:val="24"/>
        </w:rPr>
        <w:t>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окружающими.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>Продолжительность учебного года: 1 класс – 33 учебные недели, 2 - 4 классы –35 учебных недель.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Продолжительность урока во всех классах не должна превышать 45 минут, за исключением 1 класса. Обучение в 1-м классе осуществляется с соблюдением следующих требований: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- учебные занятия проводятся по 6-дневной учебной неделе;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- используется «ступенчатый» режим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45 минут каждый).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lastRenderedPageBreak/>
        <w:t>Содержание образования на первой ступени реализуется преимущественно за счет введения интегрированных курсов, обеспечивающих целостное восприятие мира, деятельностного подхода и индивидуализации обучения (окружающий мир, художественный труд).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bCs/>
          <w:sz w:val="20"/>
          <w:szCs w:val="24"/>
        </w:rPr>
        <w:t>Инвариантная часть</w:t>
      </w:r>
      <w:r w:rsidRPr="00A416B3">
        <w:rPr>
          <w:sz w:val="20"/>
          <w:szCs w:val="24"/>
        </w:rPr>
        <w:t xml:space="preserve"> реализует основное содержание образования, обеспечивает приобщение обучающихся к общекультурным и национально значимым ценностям, формирует систему предметных навыков и личностных качеств, соответствующих требованиям стандарта.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>В рамках инвариантной части базисного учебного плана учебные предметы в 1 – 4 классах изучаются следующим образом.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 xml:space="preserve">Изучение </w:t>
      </w:r>
      <w:r w:rsidRPr="00A416B3">
        <w:rPr>
          <w:iCs/>
          <w:sz w:val="20"/>
          <w:szCs w:val="24"/>
        </w:rPr>
        <w:t>русского языка и родного языка</w:t>
      </w:r>
      <w:r w:rsidRPr="00A416B3">
        <w:rPr>
          <w:sz w:val="20"/>
          <w:szCs w:val="24"/>
        </w:rPr>
        <w:t xml:space="preserve"> в начальной школе направлено на достижение следующих целей:</w:t>
      </w:r>
    </w:p>
    <w:p w:rsidR="002D04D4" w:rsidRPr="00A416B3" w:rsidRDefault="002D04D4" w:rsidP="002D04D4">
      <w:pPr>
        <w:numPr>
          <w:ilvl w:val="0"/>
          <w:numId w:val="2"/>
        </w:numPr>
        <w:tabs>
          <w:tab w:val="num" w:pos="567"/>
        </w:tabs>
        <w:autoSpaceDN w:val="0"/>
        <w:spacing w:after="0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развитие речи, мышления, воображения школьников, способности выбирать средства языка в соответствии с условиями общения;</w:t>
      </w:r>
    </w:p>
    <w:p w:rsidR="002D04D4" w:rsidRPr="00A416B3" w:rsidRDefault="002D04D4" w:rsidP="002D04D4">
      <w:pPr>
        <w:numPr>
          <w:ilvl w:val="0"/>
          <w:numId w:val="2"/>
        </w:numPr>
        <w:tabs>
          <w:tab w:val="num" w:pos="567"/>
        </w:tabs>
        <w:autoSpaceDN w:val="0"/>
        <w:spacing w:before="100" w:beforeAutospacing="1" w:after="100" w:afterAutospacing="1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</w:t>
      </w:r>
    </w:p>
    <w:p w:rsidR="002D04D4" w:rsidRPr="00A416B3" w:rsidRDefault="002D04D4" w:rsidP="002D04D4">
      <w:pPr>
        <w:numPr>
          <w:ilvl w:val="0"/>
          <w:numId w:val="2"/>
        </w:numPr>
        <w:tabs>
          <w:tab w:val="num" w:pos="567"/>
        </w:tabs>
        <w:autoSpaceDN w:val="0"/>
        <w:spacing w:before="100" w:beforeAutospacing="1" w:after="100" w:afterAutospacing="1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освоение первоначальных знаний о лексике, фонетике, грамматике русского языка;</w:t>
      </w:r>
    </w:p>
    <w:p w:rsidR="002D04D4" w:rsidRPr="00A416B3" w:rsidRDefault="002D04D4" w:rsidP="002D04D4">
      <w:pPr>
        <w:numPr>
          <w:ilvl w:val="0"/>
          <w:numId w:val="2"/>
        </w:numPr>
        <w:tabs>
          <w:tab w:val="num" w:pos="567"/>
        </w:tabs>
        <w:autoSpaceDN w:val="0"/>
        <w:spacing w:after="0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объёма; овладение основами делового письма (написание записки, адреса, письма).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Предмет «</w:t>
      </w:r>
      <w:r w:rsidRPr="00A416B3">
        <w:rPr>
          <w:iCs/>
          <w:sz w:val="20"/>
          <w:szCs w:val="24"/>
        </w:rPr>
        <w:t>Литературное чтение»</w:t>
      </w:r>
      <w:r w:rsidRPr="00A416B3">
        <w:rPr>
          <w:sz w:val="20"/>
          <w:szCs w:val="24"/>
        </w:rPr>
        <w:t xml:space="preserve"> в начальной школе ориентирован на реализацию следующих целей:</w:t>
      </w:r>
    </w:p>
    <w:p w:rsidR="002D04D4" w:rsidRPr="00A416B3" w:rsidRDefault="002D04D4" w:rsidP="002D04D4">
      <w:pPr>
        <w:numPr>
          <w:ilvl w:val="0"/>
          <w:numId w:val="3"/>
        </w:numPr>
        <w:tabs>
          <w:tab w:val="num" w:pos="567"/>
        </w:tabs>
        <w:autoSpaceDN w:val="0"/>
        <w:spacing w:after="0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формирование читателя-школьника с развитыми нравственными и эстетическими чувствами, способного к творческой деятельности;</w:t>
      </w:r>
    </w:p>
    <w:p w:rsidR="002D04D4" w:rsidRPr="00A416B3" w:rsidRDefault="002D04D4" w:rsidP="002D04D4">
      <w:pPr>
        <w:numPr>
          <w:ilvl w:val="0"/>
          <w:numId w:val="3"/>
        </w:numPr>
        <w:tabs>
          <w:tab w:val="num" w:pos="567"/>
        </w:tabs>
        <w:autoSpaceDN w:val="0"/>
        <w:spacing w:after="0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формирование и совершенствование всех видов речевой деятельности младшего школьника (слушание, чтение, говорение, письмо, различные виды пересказа);</w:t>
      </w:r>
    </w:p>
    <w:p w:rsidR="002D04D4" w:rsidRPr="00A416B3" w:rsidRDefault="002D04D4" w:rsidP="002D04D4">
      <w:pPr>
        <w:numPr>
          <w:ilvl w:val="0"/>
          <w:numId w:val="3"/>
        </w:numPr>
        <w:tabs>
          <w:tab w:val="num" w:pos="567"/>
        </w:tabs>
        <w:autoSpaceDN w:val="0"/>
        <w:spacing w:after="0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знакомство с богатым миром отечественной и зарубежной детской литературы.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 xml:space="preserve">Изучение </w:t>
      </w:r>
      <w:r w:rsidRPr="00A416B3">
        <w:rPr>
          <w:iCs/>
          <w:sz w:val="20"/>
          <w:szCs w:val="24"/>
        </w:rPr>
        <w:t>математики</w:t>
      </w:r>
      <w:r w:rsidRPr="00A416B3">
        <w:rPr>
          <w:sz w:val="20"/>
          <w:szCs w:val="24"/>
        </w:rPr>
        <w:t xml:space="preserve"> в начальной школе направлено на достижение следующих целей:</w:t>
      </w:r>
    </w:p>
    <w:p w:rsidR="002D04D4" w:rsidRPr="00A416B3" w:rsidRDefault="002D04D4" w:rsidP="002D04D4">
      <w:pPr>
        <w:numPr>
          <w:ilvl w:val="0"/>
          <w:numId w:val="4"/>
        </w:numPr>
        <w:tabs>
          <w:tab w:val="num" w:pos="567"/>
        </w:tabs>
        <w:autoSpaceDN w:val="0"/>
        <w:spacing w:after="0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развитие образного и логического мышления, воображения, математической речи, формирование предметных умений и навыков, необходимых для успешного решения учебных и практических задач и продолжения образования;</w:t>
      </w:r>
    </w:p>
    <w:p w:rsidR="002D04D4" w:rsidRPr="00A416B3" w:rsidRDefault="002D04D4" w:rsidP="002D04D4">
      <w:pPr>
        <w:numPr>
          <w:ilvl w:val="0"/>
          <w:numId w:val="4"/>
        </w:numPr>
        <w:tabs>
          <w:tab w:val="num" w:pos="567"/>
        </w:tabs>
        <w:autoSpaceDN w:val="0"/>
        <w:spacing w:before="100" w:beforeAutospacing="1" w:after="100" w:afterAutospacing="1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освоение основ математических знаний, формирование первоначальных представлений о математике как части общечеловеческой культуры;</w:t>
      </w:r>
    </w:p>
    <w:p w:rsidR="002D04D4" w:rsidRPr="00A416B3" w:rsidRDefault="002D04D4" w:rsidP="002D04D4">
      <w:pPr>
        <w:numPr>
          <w:ilvl w:val="0"/>
          <w:numId w:val="4"/>
        </w:numPr>
        <w:tabs>
          <w:tab w:val="num" w:pos="567"/>
        </w:tabs>
        <w:autoSpaceDN w:val="0"/>
        <w:spacing w:after="0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воспитание интереса к математике, стремления использовать математические знания в повседневной жизни.</w:t>
      </w:r>
    </w:p>
    <w:p w:rsidR="002D04D4" w:rsidRPr="00A416B3" w:rsidRDefault="002D04D4" w:rsidP="002D04D4">
      <w:pPr>
        <w:pStyle w:val="a3"/>
        <w:spacing w:before="0" w:beforeAutospacing="0" w:after="0" w:afterAutospacing="0"/>
        <w:ind w:firstLine="567"/>
        <w:jc w:val="both"/>
        <w:rPr>
          <w:color w:val="auto"/>
          <w:sz w:val="20"/>
        </w:rPr>
      </w:pPr>
      <w:r w:rsidRPr="00A416B3">
        <w:rPr>
          <w:color w:val="auto"/>
          <w:sz w:val="20"/>
        </w:rPr>
        <w:t>Учебный предмет «Окружающий мир (человек, природа, общество)»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</w:t>
      </w:r>
      <w:proofErr w:type="gramStart"/>
      <w:r w:rsidRPr="00A416B3">
        <w:rPr>
          <w:color w:val="auto"/>
          <w:sz w:val="20"/>
        </w:rPr>
        <w:t>.И</w:t>
      </w:r>
      <w:proofErr w:type="gramEnd"/>
      <w:r w:rsidRPr="00A416B3">
        <w:rPr>
          <w:color w:val="auto"/>
          <w:sz w:val="20"/>
        </w:rPr>
        <w:t>зучение предмета «Окружающий мир» в 1-2 классах и «Окружающий мир(человек, природа, общество)»в 3-4 классах направлено на достижение следующих целей:</w:t>
      </w:r>
    </w:p>
    <w:p w:rsidR="002D04D4" w:rsidRPr="00A416B3" w:rsidRDefault="002D04D4" w:rsidP="002D04D4">
      <w:pPr>
        <w:pStyle w:val="a3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color w:val="auto"/>
          <w:sz w:val="20"/>
        </w:rPr>
      </w:pPr>
      <w:r w:rsidRPr="00A416B3">
        <w:rPr>
          <w:color w:val="auto"/>
          <w:sz w:val="20"/>
        </w:rPr>
        <w:t>обеспечение целостного восприятия природы, общества и человека;</w:t>
      </w:r>
    </w:p>
    <w:p w:rsidR="002D04D4" w:rsidRPr="00A416B3" w:rsidRDefault="002D04D4" w:rsidP="002D04D4">
      <w:pPr>
        <w:pStyle w:val="a3"/>
        <w:numPr>
          <w:ilvl w:val="0"/>
          <w:numId w:val="5"/>
        </w:numPr>
        <w:ind w:left="0" w:firstLine="567"/>
        <w:jc w:val="both"/>
        <w:rPr>
          <w:color w:val="auto"/>
          <w:sz w:val="20"/>
        </w:rPr>
      </w:pPr>
      <w:r w:rsidRPr="00A416B3">
        <w:rPr>
          <w:color w:val="auto"/>
          <w:sz w:val="20"/>
        </w:rPr>
        <w:t>формирование умения учиться: понимать учебную задачу, моделировать учебную ситуацию, высказывать предположения, проводить самоконтроль хода и результата учебных действий;</w:t>
      </w:r>
    </w:p>
    <w:p w:rsidR="002D04D4" w:rsidRPr="00A416B3" w:rsidRDefault="002D04D4" w:rsidP="002D04D4">
      <w:pPr>
        <w:pStyle w:val="a3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color w:val="auto"/>
          <w:sz w:val="20"/>
        </w:rPr>
      </w:pPr>
      <w:r w:rsidRPr="00A416B3">
        <w:rPr>
          <w:color w:val="auto"/>
          <w:sz w:val="20"/>
        </w:rPr>
        <w:t>психическое и социальное развитие ребёнка.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>Особое внимание необходимо уделить формированию у младших школьников здорового образа жизни, элементарных знаний поведения в экстремальных ситуациях, и прежде всего, знаний правил дорожного движения.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 xml:space="preserve">Изучение предметов </w:t>
      </w:r>
      <w:r w:rsidRPr="00A416B3">
        <w:rPr>
          <w:iCs/>
          <w:sz w:val="20"/>
          <w:szCs w:val="24"/>
        </w:rPr>
        <w:t>эстетического цикла</w:t>
      </w:r>
      <w:r w:rsidRPr="00A416B3">
        <w:rPr>
          <w:sz w:val="20"/>
          <w:szCs w:val="24"/>
        </w:rPr>
        <w:t xml:space="preserve"> направлено на достижение следующих целей:</w:t>
      </w:r>
    </w:p>
    <w:p w:rsidR="002D04D4" w:rsidRPr="00A416B3" w:rsidRDefault="002D04D4" w:rsidP="002D04D4">
      <w:pPr>
        <w:numPr>
          <w:ilvl w:val="0"/>
          <w:numId w:val="6"/>
        </w:numPr>
        <w:tabs>
          <w:tab w:val="num" w:pos="567"/>
        </w:tabs>
        <w:autoSpaceDN w:val="0"/>
        <w:spacing w:after="0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развитие способности к эмоционально-ценностному восприятию произведения изобразительного и музыкального искусства, выражению в творческих работах своего отношения к окружающему миру;</w:t>
      </w:r>
    </w:p>
    <w:p w:rsidR="002D04D4" w:rsidRPr="00A416B3" w:rsidRDefault="002D04D4" w:rsidP="002D04D4">
      <w:pPr>
        <w:numPr>
          <w:ilvl w:val="0"/>
          <w:numId w:val="6"/>
        </w:numPr>
        <w:tabs>
          <w:tab w:val="num" w:pos="567"/>
        </w:tabs>
        <w:autoSpaceDN w:val="0"/>
        <w:spacing w:before="100" w:beforeAutospacing="1" w:after="100" w:afterAutospacing="1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овладение элементарными умениями, навыками, способами художественной и музыкальной деятельности;</w:t>
      </w:r>
    </w:p>
    <w:p w:rsidR="002D04D4" w:rsidRPr="00A416B3" w:rsidRDefault="002D04D4" w:rsidP="002D04D4">
      <w:pPr>
        <w:numPr>
          <w:ilvl w:val="0"/>
          <w:numId w:val="6"/>
        </w:numPr>
        <w:tabs>
          <w:tab w:val="num" w:pos="567"/>
        </w:tabs>
        <w:autoSpaceDN w:val="0"/>
        <w:spacing w:after="0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воспитание эмоциональной отзывчивости и культуры восприятия произведений профессионального и народного искусства; нравственных и эстетических чувств: любви к родной природе, своему народу, Родине, уважения к ее традиции, героическому прошлому, многонациональной культуре.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proofErr w:type="gramStart"/>
      <w:r w:rsidRPr="00A416B3">
        <w:rPr>
          <w:sz w:val="20"/>
          <w:szCs w:val="24"/>
        </w:rPr>
        <w:t>Особенностями учебного предмета «</w:t>
      </w:r>
      <w:r w:rsidRPr="00A416B3">
        <w:rPr>
          <w:iCs/>
          <w:sz w:val="20"/>
          <w:szCs w:val="24"/>
        </w:rPr>
        <w:t>Технология»</w:t>
      </w:r>
      <w:r w:rsidRPr="00A416B3">
        <w:rPr>
          <w:sz w:val="20"/>
          <w:szCs w:val="24"/>
        </w:rPr>
        <w:t xml:space="preserve"> являются: практико-ориентированная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создаёт условия для развития инициативности, изобретательности, гибкости и вариативности мышления у школьников.</w:t>
      </w:r>
      <w:proofErr w:type="gramEnd"/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lastRenderedPageBreak/>
        <w:t>Изучение предмета «Технология» направлено на достижение следующих целей:</w:t>
      </w:r>
    </w:p>
    <w:p w:rsidR="002D04D4" w:rsidRPr="00A416B3" w:rsidRDefault="002D04D4" w:rsidP="002D04D4">
      <w:pPr>
        <w:numPr>
          <w:ilvl w:val="0"/>
          <w:numId w:val="7"/>
        </w:numPr>
        <w:autoSpaceDN w:val="0"/>
        <w:spacing w:after="0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формирование социально ценных практических умений, опыта преобразовательной деятельности и развитие творчества, что создаёт предпосылки для более успешной социализации личности;</w:t>
      </w:r>
    </w:p>
    <w:p w:rsidR="002D04D4" w:rsidRPr="00A416B3" w:rsidRDefault="002D04D4" w:rsidP="002D04D4">
      <w:pPr>
        <w:numPr>
          <w:ilvl w:val="0"/>
          <w:numId w:val="8"/>
        </w:numPr>
        <w:autoSpaceDN w:val="0"/>
        <w:spacing w:after="0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Изучение предмета «</w:t>
      </w:r>
      <w:r w:rsidRPr="00A416B3">
        <w:rPr>
          <w:iCs/>
          <w:sz w:val="20"/>
          <w:szCs w:val="24"/>
        </w:rPr>
        <w:t>Физическая культура»</w:t>
      </w:r>
      <w:r w:rsidRPr="00A416B3">
        <w:rPr>
          <w:sz w:val="20"/>
          <w:szCs w:val="24"/>
        </w:rPr>
        <w:t xml:space="preserve"> направлено на достижение следующих целей:</w:t>
      </w:r>
    </w:p>
    <w:p w:rsidR="002D04D4" w:rsidRPr="00A416B3" w:rsidRDefault="002D04D4" w:rsidP="002D04D4">
      <w:pPr>
        <w:numPr>
          <w:ilvl w:val="0"/>
          <w:numId w:val="9"/>
        </w:numPr>
        <w:tabs>
          <w:tab w:val="num" w:pos="567"/>
        </w:tabs>
        <w:autoSpaceDN w:val="0"/>
        <w:spacing w:after="0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 xml:space="preserve">укрепление здоровья, содействие гармоническому физическому развитию и всесторонней физической подготовленности </w:t>
      </w:r>
      <w:proofErr w:type="gramStart"/>
      <w:r w:rsidRPr="00A416B3">
        <w:rPr>
          <w:sz w:val="20"/>
          <w:szCs w:val="24"/>
        </w:rPr>
        <w:t>обучающихся</w:t>
      </w:r>
      <w:proofErr w:type="gramEnd"/>
      <w:r w:rsidRPr="00A416B3">
        <w:rPr>
          <w:sz w:val="20"/>
          <w:szCs w:val="24"/>
        </w:rPr>
        <w:t>;</w:t>
      </w:r>
    </w:p>
    <w:p w:rsidR="002D04D4" w:rsidRPr="00A416B3" w:rsidRDefault="002D04D4" w:rsidP="002D04D4">
      <w:pPr>
        <w:numPr>
          <w:ilvl w:val="0"/>
          <w:numId w:val="9"/>
        </w:numPr>
        <w:tabs>
          <w:tab w:val="num" w:pos="567"/>
        </w:tabs>
        <w:autoSpaceDN w:val="0"/>
        <w:spacing w:before="100" w:beforeAutospacing="1" w:after="100" w:afterAutospacing="1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развитие жизненно важных двигательных умений и навыков, формирование опыта двигательной деятельности;</w:t>
      </w:r>
    </w:p>
    <w:p w:rsidR="002D04D4" w:rsidRPr="00A416B3" w:rsidRDefault="002D04D4" w:rsidP="002D04D4">
      <w:pPr>
        <w:numPr>
          <w:ilvl w:val="0"/>
          <w:numId w:val="9"/>
        </w:numPr>
        <w:tabs>
          <w:tab w:val="num" w:pos="567"/>
        </w:tabs>
        <w:autoSpaceDN w:val="0"/>
        <w:spacing w:before="100" w:beforeAutospacing="1" w:after="100" w:afterAutospacing="1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овладение общеразвивающими и корригирующими физическими упражнениями, умением их использовать в режиме учебного дня, активного отдыха и досуга;</w:t>
      </w:r>
    </w:p>
    <w:p w:rsidR="002D04D4" w:rsidRPr="00A416B3" w:rsidRDefault="002D04D4" w:rsidP="002D04D4">
      <w:pPr>
        <w:numPr>
          <w:ilvl w:val="0"/>
          <w:numId w:val="9"/>
        </w:numPr>
        <w:tabs>
          <w:tab w:val="num" w:pos="567"/>
        </w:tabs>
        <w:autoSpaceDN w:val="0"/>
        <w:spacing w:after="0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воспитание познавательной активности, интересы и инициативы на занятиях физическими упражнениями, культуры общения в учебной и игровой деятельности.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В рамках учебного предмета «Основы религиозных культур и светской этики» в 4 классе по выбору обучающихся и их родителей (законных представителей) изучается модуль «Основы исламскойкультуры». На изучение данного предмета выделяется один час в неделю в течени</w:t>
      </w:r>
      <w:proofErr w:type="gramStart"/>
      <w:r w:rsidRPr="00A416B3">
        <w:rPr>
          <w:sz w:val="20"/>
          <w:szCs w:val="24"/>
        </w:rPr>
        <w:t>и</w:t>
      </w:r>
      <w:proofErr w:type="gramEnd"/>
      <w:r w:rsidRPr="00A416B3">
        <w:rPr>
          <w:sz w:val="20"/>
          <w:szCs w:val="24"/>
        </w:rPr>
        <w:t xml:space="preserve"> учебного года из образовательной области «Филология» предмета «Литературное чтение».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Изучение предмета «Основы религиозных культур и светской этики</w:t>
      </w:r>
      <w:proofErr w:type="gramStart"/>
      <w:r w:rsidRPr="00A416B3">
        <w:rPr>
          <w:sz w:val="20"/>
          <w:szCs w:val="24"/>
        </w:rPr>
        <w:t>»(</w:t>
      </w:r>
      <w:proofErr w:type="gramEnd"/>
      <w:r w:rsidRPr="00A416B3">
        <w:rPr>
          <w:sz w:val="20"/>
          <w:szCs w:val="24"/>
        </w:rPr>
        <w:t>модуль «Основы исламскойкультуры») направлено на достижение следующих целей:</w:t>
      </w:r>
    </w:p>
    <w:p w:rsidR="002D04D4" w:rsidRPr="00A416B3" w:rsidRDefault="002D04D4" w:rsidP="002D04D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развитие представлений о значении нравственных норм и ценностей для достойной жизни личности, семьи, общества; формирование готовности к нравственному самосовершенствованию, духовному саморазвитию;</w:t>
      </w:r>
    </w:p>
    <w:p w:rsidR="002D04D4" w:rsidRPr="00A416B3" w:rsidRDefault="002D04D4" w:rsidP="002D04D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 xml:space="preserve">знакомство с основными нормами исламской морали, понимание их значения в выстраивании конструктивных отношений в семье и обществе; формирование первоначальных представлений </w:t>
      </w:r>
      <w:proofErr w:type="gramStart"/>
      <w:r w:rsidRPr="00A416B3">
        <w:rPr>
          <w:sz w:val="20"/>
          <w:szCs w:val="24"/>
        </w:rPr>
        <w:t>о</w:t>
      </w:r>
      <w:proofErr w:type="gramEnd"/>
      <w:r w:rsidRPr="00A416B3">
        <w:rPr>
          <w:sz w:val="20"/>
          <w:szCs w:val="24"/>
        </w:rPr>
        <w:t xml:space="preserve"> исламской этике, о традиционных религиях, их роли в культуре, истории и современности России; об исторической роли традиционных религий в становлении российской государственности; осознание ценности человеческой жизни;</w:t>
      </w:r>
    </w:p>
    <w:p w:rsidR="002D04D4" w:rsidRPr="00A416B3" w:rsidRDefault="002D04D4" w:rsidP="002D04D4">
      <w:pPr>
        <w:pStyle w:val="ConsPlusNormal"/>
        <w:widowControl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>воспитание нравственности, основанной на свободе совести и вероисповедания, духовных традициях народов России; становление внутренней установки личности поступать согласно своей совести.</w:t>
      </w:r>
    </w:p>
    <w:p w:rsidR="002D04D4" w:rsidRPr="00A416B3" w:rsidRDefault="002D04D4" w:rsidP="002D04D4">
      <w:pPr>
        <w:pStyle w:val="ConsPlusNormal"/>
        <w:widowControl/>
        <w:jc w:val="both"/>
        <w:rPr>
          <w:rFonts w:ascii="Times New Roman" w:hAnsi="Times New Roman" w:cs="Times New Roman"/>
          <w:szCs w:val="24"/>
        </w:rPr>
      </w:pPr>
    </w:p>
    <w:p w:rsidR="002D04D4" w:rsidRPr="00A416B3" w:rsidRDefault="002D04D4" w:rsidP="00A416B3">
      <w:pPr>
        <w:pStyle w:val="a7"/>
        <w:jc w:val="center"/>
        <w:rPr>
          <w:b/>
          <w:color w:val="C00000"/>
          <w:sz w:val="24"/>
          <w:szCs w:val="24"/>
        </w:rPr>
      </w:pPr>
      <w:r w:rsidRPr="00A416B3">
        <w:rPr>
          <w:b/>
          <w:color w:val="C00000"/>
          <w:sz w:val="24"/>
          <w:szCs w:val="24"/>
        </w:rPr>
        <w:t>УЧЕБНЫЙ ПЛАННАЧАЛЬНОГО ОБЩЕГО ОБРАЗОВАНИЯ</w:t>
      </w:r>
    </w:p>
    <w:p w:rsidR="002D04D4" w:rsidRPr="00A416B3" w:rsidRDefault="002D04D4" w:rsidP="00A416B3">
      <w:pPr>
        <w:pStyle w:val="a7"/>
        <w:jc w:val="center"/>
        <w:rPr>
          <w:b/>
          <w:color w:val="C00000"/>
          <w:sz w:val="24"/>
          <w:szCs w:val="24"/>
        </w:rPr>
      </w:pPr>
      <w:r w:rsidRPr="00A416B3">
        <w:rPr>
          <w:b/>
          <w:color w:val="C00000"/>
          <w:sz w:val="24"/>
          <w:szCs w:val="24"/>
        </w:rPr>
        <w:t>на 2016-2017 учебный годФГОС второго поколения(1 – 4 класс)</w:t>
      </w:r>
    </w:p>
    <w:tbl>
      <w:tblPr>
        <w:tblStyle w:val="a8"/>
        <w:tblW w:w="9922" w:type="dxa"/>
        <w:tblInd w:w="392" w:type="dxa"/>
        <w:tblLook w:val="0000"/>
      </w:tblPr>
      <w:tblGrid>
        <w:gridCol w:w="447"/>
        <w:gridCol w:w="4798"/>
        <w:gridCol w:w="1134"/>
        <w:gridCol w:w="1134"/>
        <w:gridCol w:w="1275"/>
        <w:gridCol w:w="1134"/>
      </w:tblGrid>
      <w:tr w:rsidR="002D04D4" w:rsidRPr="00A416B3" w:rsidTr="00A416B3">
        <w:trPr>
          <w:trHeight w:val="315"/>
        </w:trPr>
        <w:tc>
          <w:tcPr>
            <w:tcW w:w="447" w:type="dxa"/>
          </w:tcPr>
          <w:p w:rsidR="002D04D4" w:rsidRPr="00A416B3" w:rsidRDefault="002D04D4" w:rsidP="002D04D4">
            <w:pPr>
              <w:spacing w:before="120"/>
              <w:rPr>
                <w:b/>
                <w:color w:val="00B0F0"/>
                <w:szCs w:val="28"/>
              </w:rPr>
            </w:pPr>
            <w:r w:rsidRPr="00A416B3">
              <w:rPr>
                <w:b/>
                <w:color w:val="00B0F0"/>
                <w:szCs w:val="28"/>
              </w:rPr>
              <w:t>№</w:t>
            </w:r>
          </w:p>
        </w:tc>
        <w:tc>
          <w:tcPr>
            <w:tcW w:w="4798" w:type="dxa"/>
          </w:tcPr>
          <w:p w:rsidR="002D04D4" w:rsidRPr="00A416B3" w:rsidRDefault="002D04D4" w:rsidP="002D04D4">
            <w:pPr>
              <w:spacing w:before="120"/>
              <w:jc w:val="center"/>
              <w:rPr>
                <w:b/>
                <w:color w:val="00B0F0"/>
                <w:szCs w:val="28"/>
              </w:rPr>
            </w:pPr>
            <w:r w:rsidRPr="00A416B3">
              <w:rPr>
                <w:b/>
                <w:color w:val="00B0F0"/>
                <w:szCs w:val="28"/>
              </w:rPr>
              <w:t>Предметы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before="120"/>
              <w:jc w:val="center"/>
              <w:rPr>
                <w:b/>
                <w:color w:val="00B0F0"/>
                <w:szCs w:val="28"/>
              </w:rPr>
            </w:pPr>
            <w:r w:rsidRPr="00A416B3">
              <w:rPr>
                <w:b/>
                <w:color w:val="00B0F0"/>
                <w:szCs w:val="28"/>
              </w:rPr>
              <w:t>1класс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before="120"/>
              <w:jc w:val="center"/>
              <w:rPr>
                <w:b/>
                <w:color w:val="00B0F0"/>
                <w:szCs w:val="28"/>
              </w:rPr>
            </w:pPr>
            <w:r w:rsidRPr="00A416B3">
              <w:rPr>
                <w:b/>
                <w:color w:val="00B0F0"/>
                <w:szCs w:val="28"/>
              </w:rPr>
              <w:t>2 класс</w:t>
            </w:r>
          </w:p>
        </w:tc>
        <w:tc>
          <w:tcPr>
            <w:tcW w:w="1275" w:type="dxa"/>
          </w:tcPr>
          <w:p w:rsidR="002D04D4" w:rsidRPr="00A416B3" w:rsidRDefault="002D04D4" w:rsidP="002D04D4">
            <w:pPr>
              <w:spacing w:before="120"/>
              <w:jc w:val="center"/>
              <w:rPr>
                <w:b/>
                <w:color w:val="00B0F0"/>
                <w:szCs w:val="28"/>
              </w:rPr>
            </w:pPr>
            <w:r w:rsidRPr="00A416B3">
              <w:rPr>
                <w:b/>
                <w:color w:val="00B0F0"/>
                <w:szCs w:val="28"/>
              </w:rPr>
              <w:t>3 класс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before="120"/>
              <w:jc w:val="center"/>
              <w:rPr>
                <w:b/>
                <w:color w:val="00B0F0"/>
                <w:szCs w:val="28"/>
              </w:rPr>
            </w:pPr>
            <w:r w:rsidRPr="00A416B3">
              <w:rPr>
                <w:b/>
                <w:color w:val="00B0F0"/>
                <w:szCs w:val="28"/>
              </w:rPr>
              <w:t>4 класс</w:t>
            </w:r>
          </w:p>
        </w:tc>
      </w:tr>
      <w:tr w:rsidR="002D04D4" w:rsidRPr="00A416B3" w:rsidTr="00A416B3">
        <w:trPr>
          <w:trHeight w:val="285"/>
        </w:trPr>
        <w:tc>
          <w:tcPr>
            <w:tcW w:w="447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4798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32"/>
                <w:lang w:eastAsia="en-US"/>
              </w:rPr>
            </w:pPr>
            <w:r w:rsidRPr="00A416B3">
              <w:rPr>
                <w:szCs w:val="32"/>
                <w:lang w:eastAsia="en-US"/>
              </w:rPr>
              <w:t>4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32"/>
                <w:lang w:eastAsia="en-US"/>
              </w:rPr>
            </w:pPr>
            <w:r w:rsidRPr="00A416B3">
              <w:rPr>
                <w:szCs w:val="32"/>
                <w:lang w:eastAsia="en-US"/>
              </w:rPr>
              <w:t>4</w:t>
            </w:r>
          </w:p>
        </w:tc>
        <w:tc>
          <w:tcPr>
            <w:tcW w:w="1275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32"/>
                <w:lang w:eastAsia="en-US"/>
              </w:rPr>
            </w:pPr>
            <w:r w:rsidRPr="00A416B3">
              <w:rPr>
                <w:szCs w:val="32"/>
                <w:lang w:eastAsia="en-US"/>
              </w:rPr>
              <w:t>4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32"/>
                <w:lang w:eastAsia="en-US"/>
              </w:rPr>
            </w:pPr>
            <w:r w:rsidRPr="00A416B3">
              <w:rPr>
                <w:szCs w:val="32"/>
                <w:lang w:eastAsia="en-US"/>
              </w:rPr>
              <w:t>4</w:t>
            </w:r>
          </w:p>
        </w:tc>
      </w:tr>
      <w:tr w:rsidR="002D04D4" w:rsidRPr="00A416B3" w:rsidTr="00A416B3">
        <w:trPr>
          <w:trHeight w:val="285"/>
        </w:trPr>
        <w:tc>
          <w:tcPr>
            <w:tcW w:w="447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4798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Литературное чтение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32"/>
                <w:lang w:eastAsia="en-US"/>
              </w:rPr>
            </w:pPr>
            <w:r w:rsidRPr="00A416B3">
              <w:rPr>
                <w:szCs w:val="32"/>
                <w:lang w:eastAsia="en-US"/>
              </w:rPr>
              <w:t>3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32"/>
                <w:lang w:eastAsia="en-US"/>
              </w:rPr>
            </w:pPr>
            <w:r w:rsidRPr="00A416B3">
              <w:rPr>
                <w:szCs w:val="32"/>
                <w:lang w:eastAsia="en-US"/>
              </w:rPr>
              <w:t>4</w:t>
            </w:r>
          </w:p>
        </w:tc>
        <w:tc>
          <w:tcPr>
            <w:tcW w:w="1275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32"/>
                <w:lang w:eastAsia="en-US"/>
              </w:rPr>
            </w:pPr>
            <w:r w:rsidRPr="00A416B3">
              <w:rPr>
                <w:szCs w:val="32"/>
                <w:lang w:eastAsia="en-US"/>
              </w:rPr>
              <w:t>4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32"/>
                <w:lang w:eastAsia="en-US"/>
              </w:rPr>
            </w:pPr>
            <w:r w:rsidRPr="00A416B3">
              <w:rPr>
                <w:szCs w:val="32"/>
                <w:lang w:eastAsia="en-US"/>
              </w:rPr>
              <w:t>3</w:t>
            </w:r>
          </w:p>
        </w:tc>
      </w:tr>
      <w:tr w:rsidR="002D04D4" w:rsidRPr="00A416B3" w:rsidTr="00A416B3">
        <w:trPr>
          <w:trHeight w:val="285"/>
        </w:trPr>
        <w:tc>
          <w:tcPr>
            <w:tcW w:w="447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3</w:t>
            </w:r>
          </w:p>
        </w:tc>
        <w:tc>
          <w:tcPr>
            <w:tcW w:w="4798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Родной язык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32"/>
                <w:lang w:eastAsia="en-US"/>
              </w:rPr>
            </w:pPr>
            <w:r w:rsidRPr="00A416B3">
              <w:rPr>
                <w:szCs w:val="32"/>
                <w:lang w:eastAsia="en-US"/>
              </w:rPr>
              <w:t>2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32"/>
                <w:lang w:eastAsia="en-US"/>
              </w:rPr>
            </w:pPr>
            <w:r w:rsidRPr="00A416B3">
              <w:rPr>
                <w:szCs w:val="32"/>
                <w:lang w:eastAsia="en-US"/>
              </w:rPr>
              <w:t>2</w:t>
            </w:r>
          </w:p>
        </w:tc>
        <w:tc>
          <w:tcPr>
            <w:tcW w:w="1275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32"/>
                <w:lang w:eastAsia="en-US"/>
              </w:rPr>
            </w:pPr>
            <w:r w:rsidRPr="00A416B3">
              <w:rPr>
                <w:szCs w:val="32"/>
                <w:lang w:eastAsia="en-US"/>
              </w:rPr>
              <w:t>3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32"/>
                <w:lang w:eastAsia="en-US"/>
              </w:rPr>
            </w:pPr>
            <w:r w:rsidRPr="00A416B3">
              <w:rPr>
                <w:szCs w:val="32"/>
                <w:lang w:eastAsia="en-US"/>
              </w:rPr>
              <w:t>3</w:t>
            </w:r>
          </w:p>
        </w:tc>
      </w:tr>
      <w:tr w:rsidR="002D04D4" w:rsidRPr="00A416B3" w:rsidTr="00A416B3">
        <w:trPr>
          <w:trHeight w:val="285"/>
        </w:trPr>
        <w:tc>
          <w:tcPr>
            <w:tcW w:w="447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4</w:t>
            </w:r>
          </w:p>
        </w:tc>
        <w:tc>
          <w:tcPr>
            <w:tcW w:w="4798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Родное чтение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32"/>
                <w:lang w:eastAsia="en-US"/>
              </w:rPr>
            </w:pPr>
            <w:r w:rsidRPr="00A416B3">
              <w:rPr>
                <w:szCs w:val="32"/>
                <w:lang w:eastAsia="en-US"/>
              </w:rPr>
              <w:t>3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32"/>
                <w:lang w:eastAsia="en-US"/>
              </w:rPr>
            </w:pPr>
            <w:r w:rsidRPr="00A416B3">
              <w:rPr>
                <w:szCs w:val="32"/>
                <w:lang w:eastAsia="en-US"/>
              </w:rPr>
              <w:t>3</w:t>
            </w:r>
          </w:p>
        </w:tc>
        <w:tc>
          <w:tcPr>
            <w:tcW w:w="1275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32"/>
                <w:lang w:eastAsia="en-US"/>
              </w:rPr>
            </w:pPr>
            <w:r w:rsidRPr="00A416B3">
              <w:rPr>
                <w:szCs w:val="32"/>
                <w:lang w:eastAsia="en-US"/>
              </w:rPr>
              <w:t>2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32"/>
                <w:lang w:eastAsia="en-US"/>
              </w:rPr>
            </w:pPr>
            <w:r w:rsidRPr="00A416B3">
              <w:rPr>
                <w:szCs w:val="32"/>
                <w:lang w:eastAsia="en-US"/>
              </w:rPr>
              <w:t>2</w:t>
            </w:r>
          </w:p>
        </w:tc>
      </w:tr>
      <w:tr w:rsidR="002D04D4" w:rsidRPr="00A416B3" w:rsidTr="00A416B3">
        <w:trPr>
          <w:trHeight w:val="285"/>
        </w:trPr>
        <w:tc>
          <w:tcPr>
            <w:tcW w:w="447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5</w:t>
            </w:r>
          </w:p>
        </w:tc>
        <w:tc>
          <w:tcPr>
            <w:tcW w:w="4798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4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4</w:t>
            </w:r>
          </w:p>
        </w:tc>
        <w:tc>
          <w:tcPr>
            <w:tcW w:w="1275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4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4</w:t>
            </w:r>
          </w:p>
        </w:tc>
      </w:tr>
      <w:tr w:rsidR="002D04D4" w:rsidRPr="00A416B3" w:rsidTr="00A416B3">
        <w:trPr>
          <w:trHeight w:val="285"/>
        </w:trPr>
        <w:tc>
          <w:tcPr>
            <w:tcW w:w="447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6</w:t>
            </w:r>
          </w:p>
        </w:tc>
        <w:tc>
          <w:tcPr>
            <w:tcW w:w="4798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Окружающий мир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1275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</w:tr>
      <w:tr w:rsidR="002D04D4" w:rsidRPr="00A416B3" w:rsidTr="00A416B3">
        <w:trPr>
          <w:trHeight w:val="345"/>
        </w:trPr>
        <w:tc>
          <w:tcPr>
            <w:tcW w:w="447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7</w:t>
            </w:r>
          </w:p>
        </w:tc>
        <w:tc>
          <w:tcPr>
            <w:tcW w:w="4798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Музыка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1275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</w:tr>
      <w:tr w:rsidR="002D04D4" w:rsidRPr="00A416B3" w:rsidTr="00A416B3">
        <w:trPr>
          <w:trHeight w:val="390"/>
        </w:trPr>
        <w:tc>
          <w:tcPr>
            <w:tcW w:w="447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8</w:t>
            </w:r>
          </w:p>
        </w:tc>
        <w:tc>
          <w:tcPr>
            <w:tcW w:w="4798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proofErr w:type="gramStart"/>
            <w:r w:rsidRPr="00A416B3">
              <w:rPr>
                <w:szCs w:val="28"/>
              </w:rPr>
              <w:t>ИЗО</w:t>
            </w:r>
            <w:proofErr w:type="gramEnd"/>
            <w:r w:rsidRPr="00A416B3">
              <w:rPr>
                <w:szCs w:val="28"/>
              </w:rPr>
              <w:t xml:space="preserve"> + технология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1275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</w:tr>
      <w:tr w:rsidR="002D04D4" w:rsidRPr="00A416B3" w:rsidTr="00A416B3">
        <w:trPr>
          <w:trHeight w:val="300"/>
        </w:trPr>
        <w:tc>
          <w:tcPr>
            <w:tcW w:w="447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9</w:t>
            </w:r>
          </w:p>
        </w:tc>
        <w:tc>
          <w:tcPr>
            <w:tcW w:w="4798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Физкультура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3</w:t>
            </w:r>
          </w:p>
        </w:tc>
        <w:tc>
          <w:tcPr>
            <w:tcW w:w="1275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3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3</w:t>
            </w:r>
          </w:p>
        </w:tc>
      </w:tr>
      <w:tr w:rsidR="002D04D4" w:rsidRPr="00A416B3" w:rsidTr="00A416B3">
        <w:trPr>
          <w:trHeight w:val="210"/>
        </w:trPr>
        <w:tc>
          <w:tcPr>
            <w:tcW w:w="447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10</w:t>
            </w:r>
          </w:p>
        </w:tc>
        <w:tc>
          <w:tcPr>
            <w:tcW w:w="4798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Иностранный язык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1275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</w:tr>
      <w:tr w:rsidR="002D04D4" w:rsidRPr="00A416B3" w:rsidTr="00A416B3">
        <w:trPr>
          <w:trHeight w:val="225"/>
        </w:trPr>
        <w:tc>
          <w:tcPr>
            <w:tcW w:w="447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11</w:t>
            </w:r>
          </w:p>
        </w:tc>
        <w:tc>
          <w:tcPr>
            <w:tcW w:w="4798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КТНД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</w:tr>
      <w:tr w:rsidR="002D04D4" w:rsidRPr="00A416B3" w:rsidTr="00A416B3">
        <w:trPr>
          <w:trHeight w:val="360"/>
        </w:trPr>
        <w:tc>
          <w:tcPr>
            <w:tcW w:w="447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12</w:t>
            </w:r>
          </w:p>
        </w:tc>
        <w:tc>
          <w:tcPr>
            <w:tcW w:w="4798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Основы исламской культуры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</w:tr>
      <w:tr w:rsidR="002D04D4" w:rsidRPr="00A416B3" w:rsidTr="00A416B3">
        <w:trPr>
          <w:trHeight w:val="360"/>
        </w:trPr>
        <w:tc>
          <w:tcPr>
            <w:tcW w:w="447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</w:p>
        </w:tc>
        <w:tc>
          <w:tcPr>
            <w:tcW w:w="4798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 xml:space="preserve">Шахматы 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2D04D4" w:rsidRPr="00A416B3" w:rsidTr="00A416B3">
        <w:trPr>
          <w:trHeight w:val="345"/>
        </w:trPr>
        <w:tc>
          <w:tcPr>
            <w:tcW w:w="447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</w:p>
        </w:tc>
        <w:tc>
          <w:tcPr>
            <w:tcW w:w="4798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Внеурочная деятельность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1275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</w:tr>
      <w:tr w:rsidR="002D04D4" w:rsidRPr="00A416B3" w:rsidTr="00A416B3">
        <w:trPr>
          <w:trHeight w:val="345"/>
        </w:trPr>
        <w:tc>
          <w:tcPr>
            <w:tcW w:w="447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</w:p>
        </w:tc>
        <w:tc>
          <w:tcPr>
            <w:tcW w:w="4798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28"/>
              </w:rPr>
              <w:t>Всего к финансированию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22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28</w:t>
            </w:r>
          </w:p>
        </w:tc>
        <w:tc>
          <w:tcPr>
            <w:tcW w:w="1275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28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28</w:t>
            </w:r>
          </w:p>
        </w:tc>
      </w:tr>
      <w:tr w:rsidR="002D04D4" w:rsidRPr="00A416B3" w:rsidTr="00A416B3">
        <w:trPr>
          <w:trHeight w:val="345"/>
        </w:trPr>
        <w:tc>
          <w:tcPr>
            <w:tcW w:w="447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</w:p>
        </w:tc>
        <w:tc>
          <w:tcPr>
            <w:tcW w:w="4798" w:type="dxa"/>
          </w:tcPr>
          <w:p w:rsidR="002D04D4" w:rsidRPr="00A416B3" w:rsidRDefault="002D04D4" w:rsidP="002D04D4">
            <w:pPr>
              <w:spacing w:line="276" w:lineRule="auto"/>
              <w:rPr>
                <w:szCs w:val="28"/>
              </w:rPr>
            </w:pPr>
            <w:r w:rsidRPr="00A416B3">
              <w:rPr>
                <w:szCs w:val="18"/>
              </w:rPr>
              <w:t xml:space="preserve">Рекомендуемый объём домашних заданий 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1,5</w:t>
            </w:r>
          </w:p>
        </w:tc>
        <w:tc>
          <w:tcPr>
            <w:tcW w:w="1275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1,5</w:t>
            </w:r>
          </w:p>
        </w:tc>
        <w:tc>
          <w:tcPr>
            <w:tcW w:w="1134" w:type="dxa"/>
          </w:tcPr>
          <w:p w:rsidR="002D04D4" w:rsidRPr="00A416B3" w:rsidRDefault="002D04D4" w:rsidP="002D04D4">
            <w:pPr>
              <w:spacing w:line="276" w:lineRule="auto"/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</w:tr>
    </w:tbl>
    <w:p w:rsidR="002D04D4" w:rsidRPr="00A416B3" w:rsidRDefault="002D04D4" w:rsidP="002D04D4">
      <w:pPr>
        <w:pStyle w:val="ConsPlusNormal"/>
        <w:widowControl/>
        <w:ind w:firstLine="0"/>
        <w:jc w:val="both"/>
        <w:rPr>
          <w:rFonts w:ascii="Times New Roman" w:hAnsi="Times New Roman" w:cs="Times New Roman"/>
          <w:szCs w:val="24"/>
        </w:rPr>
        <w:sectPr w:rsidR="002D04D4" w:rsidRPr="00A416B3" w:rsidSect="009D45EA">
          <w:footerReference w:type="default" r:id="rId8"/>
          <w:pgSz w:w="11906" w:h="16838"/>
          <w:pgMar w:top="962" w:right="851" w:bottom="851" w:left="567" w:header="709" w:footer="709" w:gutter="0"/>
          <w:pgBorders w:offsetFrom="page">
            <w:top w:val="thinThickThinMediumGap" w:sz="24" w:space="24" w:color="00B0F0"/>
            <w:left w:val="thinThickThinMediumGap" w:sz="24" w:space="24" w:color="00B0F0"/>
            <w:bottom w:val="thinThickThinMediumGap" w:sz="24" w:space="24" w:color="00B0F0"/>
            <w:right w:val="thinThickThinMediumGap" w:sz="24" w:space="24" w:color="00B0F0"/>
          </w:pgBorders>
          <w:cols w:space="708"/>
          <w:docGrid w:linePitch="360"/>
        </w:sectPr>
      </w:pPr>
    </w:p>
    <w:p w:rsidR="002D04D4" w:rsidRPr="00A416B3" w:rsidRDefault="002D04D4" w:rsidP="00A416B3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b/>
          <w:bCs/>
          <w:color w:val="C00000"/>
          <w:szCs w:val="24"/>
        </w:rPr>
      </w:pPr>
      <w:r w:rsidRPr="00A416B3">
        <w:rPr>
          <w:b/>
          <w:bCs/>
          <w:color w:val="C00000"/>
          <w:szCs w:val="24"/>
        </w:rPr>
        <w:lastRenderedPageBreak/>
        <w:t>УЧЕБНЫЙ ПЛАН</w:t>
      </w:r>
    </w:p>
    <w:p w:rsidR="002D04D4" w:rsidRPr="00A416B3" w:rsidRDefault="002D04D4" w:rsidP="00A416B3">
      <w:pPr>
        <w:ind w:firstLine="567"/>
        <w:jc w:val="center"/>
        <w:rPr>
          <w:b/>
          <w:bCs/>
          <w:color w:val="C00000"/>
          <w:szCs w:val="24"/>
        </w:rPr>
      </w:pPr>
      <w:r w:rsidRPr="00A416B3">
        <w:rPr>
          <w:b/>
          <w:bCs/>
          <w:color w:val="C00000"/>
          <w:szCs w:val="24"/>
        </w:rPr>
        <w:t>ОСНОВНОГО ОБЩЕГО ОБРАЗОВАНИЯ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 xml:space="preserve">Основное общее образование обеспечивает освоение учащимися общеобразовательных программ в условиях становления и формирования личности ребёнка и </w:t>
      </w:r>
      <w:proofErr w:type="gramStart"/>
      <w:r w:rsidRPr="00A416B3">
        <w:rPr>
          <w:rFonts w:ascii="Times New Roman" w:hAnsi="Times New Roman" w:cs="Times New Roman"/>
          <w:szCs w:val="24"/>
        </w:rPr>
        <w:t>направлена</w:t>
      </w:r>
      <w:proofErr w:type="gramEnd"/>
      <w:r w:rsidRPr="00A416B3">
        <w:rPr>
          <w:rFonts w:ascii="Times New Roman" w:hAnsi="Times New Roman" w:cs="Times New Roman"/>
          <w:szCs w:val="24"/>
        </w:rPr>
        <w:t xml:space="preserve"> на развитие его склонностей, интересов и способностей к социальному и профессиональному самоопределению.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>Учебный план для 5 - 9 классов ориентирован на освоение образовательных программ основного общего образования и ориентирован на 34 учебные недели в год в 5 – 8 классе и 33 учебные недели в 9 классе.  Продолжительность урока – 45 минут.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bCs/>
          <w:sz w:val="20"/>
          <w:szCs w:val="24"/>
        </w:rPr>
        <w:t>Инвариантная часть</w:t>
      </w:r>
      <w:r w:rsidRPr="00A416B3">
        <w:rPr>
          <w:sz w:val="20"/>
          <w:szCs w:val="24"/>
        </w:rPr>
        <w:t xml:space="preserve"> учебного плана призвана обеспечить достижение государственного стандарта основного общего </w:t>
      </w:r>
      <w:proofErr w:type="gramStart"/>
      <w:r w:rsidRPr="00A416B3">
        <w:rPr>
          <w:sz w:val="20"/>
          <w:szCs w:val="24"/>
        </w:rPr>
        <w:t>образования</w:t>
      </w:r>
      <w:proofErr w:type="gramEnd"/>
      <w:r w:rsidRPr="00A416B3">
        <w:rPr>
          <w:sz w:val="20"/>
          <w:szCs w:val="24"/>
        </w:rPr>
        <w:t xml:space="preserve"> и представлена следующими учебными предметами: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Учебный предмет «Русский язык» изучается по 4 часа в неделю в 5,6, 7 классах, 3 часа в неделю в 8- 9 классе.</w:t>
      </w:r>
    </w:p>
    <w:p w:rsidR="002D04D4" w:rsidRPr="00A416B3" w:rsidRDefault="002D04D4" w:rsidP="002D04D4">
      <w:pPr>
        <w:ind w:firstLine="567"/>
        <w:jc w:val="both"/>
        <w:rPr>
          <w:iCs/>
          <w:sz w:val="20"/>
          <w:szCs w:val="24"/>
        </w:rPr>
      </w:pPr>
      <w:proofErr w:type="gramStart"/>
      <w:r w:rsidRPr="00A416B3">
        <w:rPr>
          <w:sz w:val="20"/>
          <w:szCs w:val="24"/>
        </w:rPr>
        <w:t xml:space="preserve">Целью изучение учебного предмета «Русский язык» </w:t>
      </w:r>
      <w:r w:rsidRPr="00A416B3">
        <w:rPr>
          <w:iCs/>
          <w:sz w:val="20"/>
          <w:szCs w:val="24"/>
        </w:rPr>
        <w:t>в основной</w:t>
      </w:r>
      <w:r w:rsidRPr="00A416B3">
        <w:rPr>
          <w:sz w:val="20"/>
          <w:szCs w:val="24"/>
        </w:rPr>
        <w:t xml:space="preserve">школе является формирование общеучебных умений, навыков и обобщённых способов деятельности, в основе которых также задействованы все виды речемыслительной деятельности: </w:t>
      </w:r>
      <w:r w:rsidRPr="00A416B3">
        <w:rPr>
          <w:iCs/>
          <w:sz w:val="20"/>
          <w:szCs w:val="24"/>
        </w:rPr>
        <w:t>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</w:t>
      </w:r>
      <w:proofErr w:type="gramEnd"/>
      <w:r w:rsidRPr="00A416B3">
        <w:rPr>
          <w:iCs/>
          <w:sz w:val="20"/>
          <w:szCs w:val="24"/>
        </w:rPr>
        <w:t xml:space="preserve">, </w:t>
      </w:r>
      <w:proofErr w:type="gramStart"/>
      <w:r w:rsidRPr="00A416B3">
        <w:rPr>
          <w:iCs/>
          <w:sz w:val="20"/>
          <w:szCs w:val="24"/>
        </w:rPr>
        <w:t>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само коррекцию).</w:t>
      </w:r>
      <w:proofErr w:type="gramEnd"/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Учебный предмет «</w:t>
      </w:r>
      <w:r w:rsidRPr="00A416B3">
        <w:rPr>
          <w:iCs/>
          <w:sz w:val="20"/>
          <w:szCs w:val="24"/>
        </w:rPr>
        <w:t xml:space="preserve">Литература» изучается </w:t>
      </w:r>
      <w:r w:rsidRPr="00A416B3">
        <w:rPr>
          <w:sz w:val="20"/>
          <w:szCs w:val="24"/>
        </w:rPr>
        <w:t xml:space="preserve">в 5 – </w:t>
      </w:r>
      <w:r w:rsidRPr="00A416B3">
        <w:rPr>
          <w:sz w:val="20"/>
          <w:szCs w:val="24"/>
          <w:shd w:val="clear" w:color="auto" w:fill="FFFFFF" w:themeFill="background1"/>
        </w:rPr>
        <w:t>6 классах по четыре часа</w:t>
      </w:r>
      <w:r w:rsidRPr="00A416B3">
        <w:rPr>
          <w:sz w:val="20"/>
          <w:szCs w:val="24"/>
        </w:rPr>
        <w:t xml:space="preserve"> в неделю, в 7-9 классах по3 часа в неделю.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Сформулированные в стандарте цели литературного образования в основной школе сгруппированы в четыре смысловых блока: воспитание, развитие, освоение знаний, овладение умениями. При этом последовательность целей не указывает на их иерархию, т.е. все цели являются равноценными по значимости. Цели изучения предмета «Литература»:</w:t>
      </w:r>
    </w:p>
    <w:p w:rsidR="002D04D4" w:rsidRPr="00A416B3" w:rsidRDefault="002D04D4" w:rsidP="002D04D4">
      <w:pPr>
        <w:pStyle w:val="a4"/>
        <w:numPr>
          <w:ilvl w:val="0"/>
          <w:numId w:val="14"/>
        </w:numPr>
        <w:jc w:val="both"/>
        <w:rPr>
          <w:szCs w:val="24"/>
        </w:rPr>
      </w:pPr>
      <w:r w:rsidRPr="00A416B3">
        <w:rPr>
          <w:szCs w:val="24"/>
        </w:rPr>
        <w:t xml:space="preserve">воспитание духовно развитой личности, формирование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</w:t>
      </w:r>
    </w:p>
    <w:p w:rsidR="002D04D4" w:rsidRPr="00A416B3" w:rsidRDefault="002D04D4" w:rsidP="002D04D4">
      <w:pPr>
        <w:pStyle w:val="a4"/>
        <w:numPr>
          <w:ilvl w:val="0"/>
          <w:numId w:val="14"/>
        </w:numPr>
        <w:jc w:val="both"/>
        <w:rPr>
          <w:szCs w:val="24"/>
        </w:rPr>
      </w:pPr>
      <w:r w:rsidRPr="00A416B3">
        <w:rPr>
          <w:szCs w:val="24"/>
        </w:rPr>
        <w:t xml:space="preserve">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</w:t>
      </w:r>
    </w:p>
    <w:p w:rsidR="002D04D4" w:rsidRPr="00A416B3" w:rsidRDefault="002D04D4" w:rsidP="002D04D4">
      <w:pPr>
        <w:pStyle w:val="a4"/>
        <w:numPr>
          <w:ilvl w:val="0"/>
          <w:numId w:val="14"/>
        </w:numPr>
        <w:jc w:val="both"/>
        <w:rPr>
          <w:szCs w:val="24"/>
        </w:rPr>
      </w:pPr>
      <w:r w:rsidRPr="00A416B3">
        <w:rPr>
          <w:szCs w:val="24"/>
        </w:rPr>
        <w:t>развитиеустной и письменной речи учащихся;</w:t>
      </w:r>
    </w:p>
    <w:p w:rsidR="002D04D4" w:rsidRPr="00A416B3" w:rsidRDefault="002D04D4" w:rsidP="002D04D4">
      <w:pPr>
        <w:pStyle w:val="a4"/>
        <w:numPr>
          <w:ilvl w:val="0"/>
          <w:numId w:val="14"/>
        </w:numPr>
        <w:jc w:val="both"/>
        <w:rPr>
          <w:szCs w:val="24"/>
        </w:rPr>
      </w:pPr>
      <w:r w:rsidRPr="00A416B3">
        <w:rPr>
          <w:szCs w:val="24"/>
        </w:rPr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2D04D4" w:rsidRPr="00A416B3" w:rsidRDefault="002D04D4" w:rsidP="002D04D4">
      <w:pPr>
        <w:pStyle w:val="a4"/>
        <w:numPr>
          <w:ilvl w:val="0"/>
          <w:numId w:val="14"/>
        </w:numPr>
        <w:jc w:val="both"/>
        <w:rPr>
          <w:szCs w:val="24"/>
        </w:rPr>
      </w:pPr>
      <w:r w:rsidRPr="00A416B3">
        <w:rPr>
          <w:szCs w:val="24"/>
        </w:rPr>
        <w:t xml:space="preserve"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</w:t>
      </w:r>
    </w:p>
    <w:p w:rsidR="002D04D4" w:rsidRPr="00A416B3" w:rsidRDefault="002D04D4" w:rsidP="002D04D4">
      <w:pPr>
        <w:pStyle w:val="a4"/>
        <w:numPr>
          <w:ilvl w:val="0"/>
          <w:numId w:val="14"/>
        </w:numPr>
        <w:jc w:val="both"/>
        <w:rPr>
          <w:szCs w:val="24"/>
        </w:rPr>
      </w:pPr>
      <w:r w:rsidRPr="00A416B3">
        <w:rPr>
          <w:szCs w:val="24"/>
        </w:rPr>
        <w:t>выявление в произведениях конкретно-исторического и общечеловеческого содержания, грамотного использования русского литературного языка при создании собственных устных и письменных высказываний.</w:t>
      </w:r>
    </w:p>
    <w:p w:rsidR="002D04D4" w:rsidRPr="00A416B3" w:rsidRDefault="002D04D4" w:rsidP="00A416B3">
      <w:pPr>
        <w:pStyle w:val="21"/>
        <w:tabs>
          <w:tab w:val="left" w:pos="708"/>
        </w:tabs>
        <w:ind w:right="0"/>
        <w:jc w:val="both"/>
        <w:rPr>
          <w:spacing w:val="-1"/>
          <w:sz w:val="20"/>
          <w:szCs w:val="24"/>
        </w:rPr>
      </w:pP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 xml:space="preserve">Учебный предмет «Математика» изучается в 5 – 6 классах по пять часов в неделю, в 7-9 классах – «Алгебра» по 3 часа в неделю, «Геометрия» - по 2 часа в неделю. 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bCs/>
          <w:szCs w:val="24"/>
        </w:rPr>
        <w:t>Цели</w:t>
      </w:r>
      <w:r w:rsidRPr="00A416B3">
        <w:rPr>
          <w:rFonts w:ascii="Times New Roman" w:hAnsi="Times New Roman" w:cs="Times New Roman"/>
          <w:szCs w:val="24"/>
        </w:rPr>
        <w:t xml:space="preserve"> обучения математике:</w:t>
      </w:r>
    </w:p>
    <w:p w:rsidR="002D04D4" w:rsidRPr="00A416B3" w:rsidRDefault="002D04D4" w:rsidP="002D04D4">
      <w:pPr>
        <w:pStyle w:val="ConsPlusNormal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>формирование представлений о математике как универсальном языке науки, средства моделирования явлений и процессов, об идеях и методах математики;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деятельности;</w:t>
      </w:r>
    </w:p>
    <w:p w:rsidR="002D04D4" w:rsidRPr="00A416B3" w:rsidRDefault="002D04D4" w:rsidP="002D04D4">
      <w:pPr>
        <w:pStyle w:val="ConsPlusNormal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szCs w:val="24"/>
        </w:rPr>
      </w:pPr>
    </w:p>
    <w:p w:rsidR="002D04D4" w:rsidRPr="00A416B3" w:rsidRDefault="002D04D4" w:rsidP="002D04D4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4"/>
        </w:rPr>
      </w:pPr>
      <w:r w:rsidRPr="00A416B3">
        <w:rPr>
          <w:sz w:val="20"/>
          <w:szCs w:val="24"/>
        </w:rPr>
        <w:lastRenderedPageBreak/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2D04D4" w:rsidRPr="00A416B3" w:rsidRDefault="002D04D4" w:rsidP="002D04D4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воспитание средствами математикикультуры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математики.</w:t>
      </w:r>
    </w:p>
    <w:p w:rsidR="002D04D4" w:rsidRPr="00A416B3" w:rsidRDefault="002D04D4" w:rsidP="002D04D4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4"/>
        </w:rPr>
      </w:pPr>
      <w:r w:rsidRPr="00A416B3">
        <w:rPr>
          <w:sz w:val="20"/>
          <w:szCs w:val="24"/>
        </w:rPr>
        <w:t xml:space="preserve">  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2D04D4" w:rsidRPr="00A416B3" w:rsidRDefault="002D04D4" w:rsidP="002D04D4">
      <w:pPr>
        <w:keepNext/>
        <w:jc w:val="both"/>
        <w:rPr>
          <w:sz w:val="20"/>
          <w:szCs w:val="24"/>
        </w:rPr>
      </w:pPr>
    </w:p>
    <w:p w:rsidR="002D04D4" w:rsidRPr="00A416B3" w:rsidRDefault="002D04D4" w:rsidP="002D04D4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2D04D4" w:rsidRPr="00A416B3" w:rsidRDefault="002D04D4" w:rsidP="002D04D4">
      <w:pPr>
        <w:pStyle w:val="a4"/>
        <w:keepNext/>
        <w:numPr>
          <w:ilvl w:val="0"/>
          <w:numId w:val="15"/>
        </w:numPr>
        <w:jc w:val="both"/>
        <w:rPr>
          <w:szCs w:val="24"/>
        </w:rPr>
      </w:pPr>
      <w:r w:rsidRPr="00A416B3">
        <w:rPr>
          <w:szCs w:val="24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2D04D4" w:rsidRPr="00A416B3" w:rsidRDefault="002D04D4" w:rsidP="002D04D4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4"/>
        </w:rPr>
      </w:pPr>
      <w:r w:rsidRPr="00A416B3">
        <w:rPr>
          <w:sz w:val="20"/>
          <w:szCs w:val="24"/>
        </w:rPr>
        <w:t xml:space="preserve">  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 (физика, химия, основы информатики и вычислительной техники), усвоение аппарата уравнений и неравенств как основного средства математического моделирования прикладных задач, осуществление функциональной подготовки школьников. В ходе изучения курса, учащиеся овладевают приёмами вычислений на калькуляторе.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 xml:space="preserve">«Информатика и информационно-коммуникационные технологии (ИКТ)» как самостоятельный учебный предмет федерального компонента государственного стандарта общего основного образования изучается в 8 классе по 1 часу в неделю, в 9 классе – по 2 часа в неделю.  </w:t>
      </w:r>
    </w:p>
    <w:p w:rsidR="002D04D4" w:rsidRPr="00A416B3" w:rsidRDefault="002D04D4" w:rsidP="002D04D4">
      <w:pPr>
        <w:pStyle w:val="c14"/>
        <w:spacing w:before="0" w:beforeAutospacing="0" w:after="0" w:afterAutospacing="0" w:line="270" w:lineRule="atLeast"/>
        <w:ind w:firstLine="708"/>
        <w:jc w:val="both"/>
        <w:rPr>
          <w:sz w:val="20"/>
        </w:rPr>
      </w:pPr>
      <w:r w:rsidRPr="00A416B3">
        <w:rPr>
          <w:rStyle w:val="c10"/>
          <w:sz w:val="20"/>
        </w:rPr>
        <w:t>Изучения предмета «Информатика и ИКТ» направлено на достижение следующих целей:</w:t>
      </w:r>
    </w:p>
    <w:p w:rsidR="002D04D4" w:rsidRPr="00A416B3" w:rsidRDefault="002D04D4" w:rsidP="002D04D4">
      <w:pPr>
        <w:pStyle w:val="c14"/>
        <w:numPr>
          <w:ilvl w:val="0"/>
          <w:numId w:val="16"/>
        </w:numPr>
        <w:spacing w:before="0" w:beforeAutospacing="0" w:after="0" w:afterAutospacing="0" w:line="270" w:lineRule="atLeast"/>
        <w:jc w:val="both"/>
        <w:rPr>
          <w:sz w:val="20"/>
        </w:rPr>
      </w:pPr>
      <w:r w:rsidRPr="00A416B3">
        <w:rPr>
          <w:rStyle w:val="c10"/>
          <w:sz w:val="20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2D04D4" w:rsidRPr="00A416B3" w:rsidRDefault="002D04D4" w:rsidP="002D04D4">
      <w:pPr>
        <w:pStyle w:val="c14"/>
        <w:numPr>
          <w:ilvl w:val="0"/>
          <w:numId w:val="16"/>
        </w:numPr>
        <w:spacing w:before="0" w:beforeAutospacing="0" w:after="0" w:afterAutospacing="0" w:line="270" w:lineRule="atLeast"/>
        <w:jc w:val="both"/>
        <w:rPr>
          <w:sz w:val="20"/>
        </w:rPr>
      </w:pPr>
      <w:r w:rsidRPr="00A416B3">
        <w:rPr>
          <w:rStyle w:val="c10"/>
          <w:sz w:val="20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2D04D4" w:rsidRPr="00A416B3" w:rsidRDefault="002D04D4" w:rsidP="002D04D4">
      <w:pPr>
        <w:pStyle w:val="c14"/>
        <w:numPr>
          <w:ilvl w:val="0"/>
          <w:numId w:val="16"/>
        </w:numPr>
        <w:spacing w:before="0" w:beforeAutospacing="0" w:after="0" w:afterAutospacing="0" w:line="270" w:lineRule="atLeast"/>
        <w:jc w:val="both"/>
        <w:rPr>
          <w:sz w:val="20"/>
        </w:rPr>
      </w:pPr>
      <w:r w:rsidRPr="00A416B3">
        <w:rPr>
          <w:rStyle w:val="c10"/>
          <w:sz w:val="20"/>
        </w:rPr>
        <w:t>развитие познавательных интересов, интеллектуальных и творческих способностей средствами ИКТ;</w:t>
      </w:r>
    </w:p>
    <w:p w:rsidR="002D04D4" w:rsidRPr="00A416B3" w:rsidRDefault="002D04D4" w:rsidP="002D04D4">
      <w:pPr>
        <w:pStyle w:val="c14"/>
        <w:numPr>
          <w:ilvl w:val="0"/>
          <w:numId w:val="16"/>
        </w:numPr>
        <w:spacing w:before="0" w:beforeAutospacing="0" w:after="0" w:afterAutospacing="0" w:line="270" w:lineRule="atLeast"/>
        <w:jc w:val="both"/>
        <w:rPr>
          <w:sz w:val="20"/>
        </w:rPr>
      </w:pPr>
      <w:r w:rsidRPr="00A416B3">
        <w:rPr>
          <w:rStyle w:val="c10"/>
          <w:sz w:val="20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2D04D4" w:rsidRPr="00A416B3" w:rsidRDefault="002D04D4" w:rsidP="002D04D4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Cs w:val="24"/>
        </w:rPr>
      </w:pP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Cs w:val="24"/>
        </w:rPr>
      </w:pPr>
      <w:r w:rsidRPr="00A416B3">
        <w:rPr>
          <w:rFonts w:ascii="Times New Roman" w:hAnsi="Times New Roman" w:cs="Times New Roman"/>
          <w:szCs w:val="24"/>
        </w:rPr>
        <w:t>Учебный предмет «Обществознание» изучается с 5 по 9 класс по одному часу в неделю,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>Цели учебного предмета «Обществознание» структурированы путём выделения пяти направлений: развитие личности учащихся, воспитание, усвоение системы знаний, выработка умений, формирование способности применять полученные знания и умения в практической деятельности.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>Учебный предмет «География» изучается с 5 класса.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На изучение географии в 5 классе отведён один час из регионального компонента.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В 5,6 классахпо 1 час в неделю; в 7, 8 и 9 классах — по два часа в неделю. Структура целей представлена на пяти уровнях и включает освоение знаний; овладение умениями; развитие, воспитание и практическое применение географических знаний и умений. Все цели являются равнозначными.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 xml:space="preserve">Учебный предмет «Биология» изучается с 6 класса. 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>Учебный предмет «Природоведение» изучается в5 классе – два часа в неделю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В 6 классе 1 час в неделю; в 7, 8 и 9 классах — по два часа в неделю.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 xml:space="preserve">  Цели изучения предметов:</w:t>
      </w:r>
    </w:p>
    <w:p w:rsidR="002D04D4" w:rsidRPr="00A416B3" w:rsidRDefault="002D04D4" w:rsidP="002D04D4">
      <w:pPr>
        <w:pStyle w:val="a4"/>
        <w:numPr>
          <w:ilvl w:val="0"/>
          <w:numId w:val="17"/>
        </w:numPr>
        <w:jc w:val="both"/>
        <w:rPr>
          <w:szCs w:val="24"/>
        </w:rPr>
      </w:pPr>
      <w:r w:rsidRPr="00A416B3">
        <w:rPr>
          <w:szCs w:val="24"/>
        </w:rPr>
        <w:t xml:space="preserve">освоение знаний о живой природе и присущих ей закономерностях; строении, жизнедеятельности и средообразующей роли живых организмов; человеке как </w:t>
      </w:r>
      <w:r w:rsidRPr="00A416B3">
        <w:rPr>
          <w:szCs w:val="24"/>
        </w:rPr>
        <w:lastRenderedPageBreak/>
        <w:t>биосоциальном существе; о роли биологической науки в практической деятельности людей; методах познания живой природы;</w:t>
      </w:r>
    </w:p>
    <w:p w:rsidR="002D04D4" w:rsidRPr="00A416B3" w:rsidRDefault="002D04D4" w:rsidP="002D04D4">
      <w:pPr>
        <w:pStyle w:val="a4"/>
        <w:numPr>
          <w:ilvl w:val="0"/>
          <w:numId w:val="17"/>
        </w:numPr>
        <w:jc w:val="both"/>
        <w:rPr>
          <w:szCs w:val="24"/>
        </w:rPr>
      </w:pPr>
      <w:proofErr w:type="gramStart"/>
      <w:r w:rsidRPr="00A416B3">
        <w:rPr>
          <w:szCs w:val="24"/>
        </w:rPr>
        <w:t>овладение умениями применять биологические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  <w:proofErr w:type="gramEnd"/>
    </w:p>
    <w:p w:rsidR="002D04D4" w:rsidRPr="00A416B3" w:rsidRDefault="002D04D4" w:rsidP="002D04D4">
      <w:pPr>
        <w:pStyle w:val="a4"/>
        <w:numPr>
          <w:ilvl w:val="0"/>
          <w:numId w:val="17"/>
        </w:numPr>
        <w:jc w:val="both"/>
        <w:rPr>
          <w:szCs w:val="24"/>
        </w:rPr>
      </w:pPr>
      <w:r w:rsidRPr="00A416B3">
        <w:rPr>
          <w:szCs w:val="24"/>
        </w:rPr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2D04D4" w:rsidRPr="00A416B3" w:rsidRDefault="002D04D4" w:rsidP="002D04D4">
      <w:pPr>
        <w:pStyle w:val="a4"/>
        <w:numPr>
          <w:ilvl w:val="0"/>
          <w:numId w:val="17"/>
        </w:numPr>
        <w:jc w:val="both"/>
        <w:rPr>
          <w:szCs w:val="24"/>
        </w:rPr>
      </w:pPr>
      <w:r w:rsidRPr="00A416B3">
        <w:rPr>
          <w:szCs w:val="24"/>
        </w:rPr>
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2D04D4" w:rsidRPr="00A416B3" w:rsidRDefault="002D04D4" w:rsidP="002D04D4">
      <w:pPr>
        <w:pStyle w:val="a4"/>
        <w:numPr>
          <w:ilvl w:val="0"/>
          <w:numId w:val="17"/>
        </w:numPr>
        <w:jc w:val="both"/>
        <w:rPr>
          <w:szCs w:val="24"/>
        </w:rPr>
      </w:pPr>
      <w:r w:rsidRPr="00A416B3">
        <w:rPr>
          <w:szCs w:val="24"/>
        </w:rPr>
        <w:t xml:space="preserve">использование приобретённых знаний и умений в повседневной жизни для ухода за растениями, домашними животными, заботы о собственном здоровье, оказании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 </w:t>
      </w:r>
      <w:proofErr w:type="gramStart"/>
      <w:r w:rsidRPr="00A416B3">
        <w:rPr>
          <w:szCs w:val="24"/>
        </w:rPr>
        <w:t>–и</w:t>
      </w:r>
      <w:proofErr w:type="gramEnd"/>
      <w:r w:rsidRPr="00A416B3">
        <w:rPr>
          <w:szCs w:val="24"/>
        </w:rPr>
        <w:t>нфекции.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Учебный предмет «История» изучается в 5-8 классах по 2 часа в неделю в рамках 2 учебных курсов. В 9 классе курс История выделен в виде 2 курсов «Всеобщая история» - 1час, «История России» - 1 часа.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Изучение истории на ступени основного общего образования направлено на достижение следующих целей:</w:t>
      </w:r>
    </w:p>
    <w:p w:rsidR="002D04D4" w:rsidRPr="00A416B3" w:rsidRDefault="002D04D4" w:rsidP="002D04D4">
      <w:pPr>
        <w:pStyle w:val="a4"/>
        <w:numPr>
          <w:ilvl w:val="0"/>
          <w:numId w:val="13"/>
        </w:numPr>
        <w:jc w:val="both"/>
        <w:rPr>
          <w:szCs w:val="24"/>
        </w:rPr>
      </w:pPr>
      <w:r w:rsidRPr="00A416B3">
        <w:rPr>
          <w:szCs w:val="24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2D04D4" w:rsidRPr="00A416B3" w:rsidRDefault="002D04D4" w:rsidP="002D04D4">
      <w:pPr>
        <w:pStyle w:val="a4"/>
        <w:numPr>
          <w:ilvl w:val="0"/>
          <w:numId w:val="13"/>
        </w:numPr>
        <w:jc w:val="both"/>
        <w:rPr>
          <w:szCs w:val="24"/>
        </w:rPr>
      </w:pPr>
      <w:r w:rsidRPr="00A416B3">
        <w:rPr>
          <w:szCs w:val="24"/>
        </w:rPr>
        <w:t>освоение знаний о важнейших событиях, процессах отечественной и всемирной истории в их взаимосвязи и хронологической последовательности;</w:t>
      </w:r>
    </w:p>
    <w:p w:rsidR="002D04D4" w:rsidRPr="00A416B3" w:rsidRDefault="002D04D4" w:rsidP="002D04D4">
      <w:pPr>
        <w:pStyle w:val="a4"/>
        <w:numPr>
          <w:ilvl w:val="0"/>
          <w:numId w:val="13"/>
        </w:numPr>
        <w:jc w:val="both"/>
        <w:rPr>
          <w:szCs w:val="24"/>
        </w:rPr>
      </w:pPr>
      <w:r w:rsidRPr="00A416B3">
        <w:rPr>
          <w:szCs w:val="24"/>
        </w:rPr>
        <w:t>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2D04D4" w:rsidRPr="00A416B3" w:rsidRDefault="002D04D4" w:rsidP="002D04D4">
      <w:pPr>
        <w:pStyle w:val="a4"/>
        <w:numPr>
          <w:ilvl w:val="0"/>
          <w:numId w:val="13"/>
        </w:numPr>
        <w:jc w:val="both"/>
        <w:rPr>
          <w:szCs w:val="24"/>
        </w:rPr>
      </w:pPr>
      <w:r w:rsidRPr="00A416B3">
        <w:rPr>
          <w:szCs w:val="24"/>
        </w:rPr>
        <w:t>формирование ценностных ориентаций в ходе ознакомления с исторически сложившимися культурными, религиозными, этнонациональными традициями;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Учебный предмет «Искусство» изучается в 5 – 7 классах по два часа в неделю, построен по модульному принципу и включает разделы «Изобразительное искусство» и «Музыка».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r w:rsidRPr="00A416B3">
        <w:rPr>
          <w:rStyle w:val="c8"/>
          <w:rFonts w:ascii="Times New Roman" w:hAnsi="Times New Roman" w:cs="Times New Roman"/>
          <w:bCs/>
          <w:color w:val="000000"/>
          <w:szCs w:val="24"/>
          <w:shd w:val="clear" w:color="auto" w:fill="FFFFFF"/>
        </w:rPr>
        <w:t>Цель предмета «Искусство»</w:t>
      </w:r>
      <w:r w:rsidRPr="00A416B3">
        <w:rPr>
          <w:rStyle w:val="c8"/>
          <w:rFonts w:ascii="Times New Roman" w:hAnsi="Times New Roman" w:cs="Times New Roman"/>
          <w:color w:val="000000"/>
          <w:szCs w:val="24"/>
          <w:shd w:val="clear" w:color="auto" w:fill="FFFFFF"/>
        </w:rPr>
        <w:t> — развитие опыта эмоционально-ценностного отношения к искусству как социально-культурной форме освоения мира, воздействующей на человека и общество.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Учебный предмет «Технология» изучается в 5,7 классах по</w:t>
      </w:r>
      <w:proofErr w:type="gramStart"/>
      <w:r w:rsidRPr="00A416B3">
        <w:rPr>
          <w:sz w:val="20"/>
          <w:szCs w:val="24"/>
        </w:rPr>
        <w:t>1</w:t>
      </w:r>
      <w:proofErr w:type="gramEnd"/>
      <w:r w:rsidRPr="00A416B3">
        <w:rPr>
          <w:sz w:val="20"/>
          <w:szCs w:val="24"/>
        </w:rPr>
        <w:t xml:space="preserve"> часу в неделю, в 6 классе по два часа в неделю. 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 xml:space="preserve">Учебный предмет построен по модульному принципу с учётом возможностей образовательного учреждения. В 5-7 классах 1час в неделю изучается с учётом интересов учащихся и по запросам родителей на основе реализации рабочей программы с внедрением коммуникационных технологий. </w:t>
      </w:r>
    </w:p>
    <w:p w:rsidR="002D04D4" w:rsidRPr="00A416B3" w:rsidRDefault="002D04D4" w:rsidP="002D04D4">
      <w:pPr>
        <w:rPr>
          <w:sz w:val="14"/>
          <w:szCs w:val="18"/>
        </w:rPr>
      </w:pPr>
      <w:r w:rsidRPr="00A416B3">
        <w:rPr>
          <w:sz w:val="20"/>
          <w:szCs w:val="24"/>
        </w:rPr>
        <w:t>Главной </w:t>
      </w:r>
      <w:r w:rsidRPr="00A416B3">
        <w:rPr>
          <w:bCs/>
          <w:sz w:val="20"/>
          <w:szCs w:val="24"/>
        </w:rPr>
        <w:t>целью образовательной области «Технология»</w:t>
      </w:r>
      <w:r w:rsidRPr="00A416B3">
        <w:rPr>
          <w:sz w:val="20"/>
          <w:szCs w:val="24"/>
        </w:rPr>
        <w:t> является подготовка обучающихся к самостоятельной трудовой жизни в условиях рыночной экономики,формирование у обучающихся качеств творчески думающей, активно действующей и легко адаптирующейся личности, которые необходимы для деятельности в новых социально-экономических условиях, начиная от определения потребностей в продукции до ее реализации, развитие познавательных интересов, интеллектуальных, творческих, коммуникативных и организаторских способностей</w:t>
      </w:r>
      <w:proofErr w:type="gramStart"/>
      <w:r w:rsidRPr="00A416B3">
        <w:rPr>
          <w:sz w:val="20"/>
          <w:szCs w:val="24"/>
        </w:rPr>
        <w:t>.В</w:t>
      </w:r>
      <w:proofErr w:type="gramEnd"/>
      <w:r w:rsidRPr="00A416B3">
        <w:rPr>
          <w:sz w:val="20"/>
          <w:szCs w:val="24"/>
        </w:rPr>
        <w:t xml:space="preserve"> 5-7 классах формируется знания по биологии культурных растений, умения по выращиванию сельскохозяйственных растений. Эти знания, умения закрепляются и формируются агротехнические навыки ухода за культурными растениями, учащиеся, выполняя практические работы, учатся самостоятельно вести домашний огород и выращивать сельскохозяйственные растения. </w:t>
      </w:r>
    </w:p>
    <w:p w:rsidR="002D04D4" w:rsidRPr="00A416B3" w:rsidRDefault="002D04D4" w:rsidP="002D04D4">
      <w:pPr>
        <w:jc w:val="both"/>
        <w:rPr>
          <w:sz w:val="20"/>
          <w:szCs w:val="24"/>
        </w:rPr>
      </w:pP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lastRenderedPageBreak/>
        <w:t xml:space="preserve">Учебный предмет «Основы безопасности жизнедеятельности» (далее ОБЖ) изучается в 8 классе один час в неделю. </w:t>
      </w:r>
      <w:r w:rsidR="00A416B3" w:rsidRPr="00A416B3">
        <w:rPr>
          <w:sz w:val="20"/>
          <w:szCs w:val="24"/>
        </w:rPr>
        <w:t>В 5</w:t>
      </w:r>
      <w:r w:rsidRPr="00A416B3">
        <w:rPr>
          <w:sz w:val="20"/>
          <w:szCs w:val="24"/>
        </w:rPr>
        <w:t>-7 классах для более качествен</w:t>
      </w:r>
      <w:r w:rsidR="00A416B3" w:rsidRPr="00A416B3">
        <w:rPr>
          <w:sz w:val="20"/>
          <w:szCs w:val="24"/>
        </w:rPr>
        <w:t>ного для изучения ОБЖ</w:t>
      </w:r>
      <w:r w:rsidRPr="00A416B3">
        <w:rPr>
          <w:sz w:val="20"/>
          <w:szCs w:val="24"/>
        </w:rPr>
        <w:t xml:space="preserve"> отведено по одному часу из регионального компонента.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proofErr w:type="gramStart"/>
      <w:r w:rsidRPr="00A416B3">
        <w:rPr>
          <w:sz w:val="20"/>
          <w:szCs w:val="24"/>
        </w:rPr>
        <w:t>Введение ОБЖ на базовом уровне обусловлено необходимостью обучения обучающихся умениям действовать в чрезвычайных ситуациях природного, техногенного и социального характера; использовать средства индивидуальной и коллективной защиты; оказывать первую медицинскую помощь пострадавшим и т.д.</w:t>
      </w:r>
      <w:proofErr w:type="gramEnd"/>
    </w:p>
    <w:p w:rsidR="002D04D4" w:rsidRPr="00A416B3" w:rsidRDefault="002D04D4" w:rsidP="002D04D4">
      <w:pPr>
        <w:pStyle w:val="3"/>
        <w:spacing w:after="0"/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Цели изучения курса ОБЖ:</w:t>
      </w:r>
    </w:p>
    <w:p w:rsidR="002D04D4" w:rsidRPr="00A416B3" w:rsidRDefault="002D04D4" w:rsidP="002D04D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2D04D4" w:rsidRPr="00A416B3" w:rsidRDefault="002D04D4" w:rsidP="002D04D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воспитаниеценностного отношения к человеческой жизни и здоровью; чувства уважения к героическому наследию Росс</w:t>
      </w:r>
      <w:proofErr w:type="gramStart"/>
      <w:r w:rsidRPr="00A416B3">
        <w:rPr>
          <w:sz w:val="20"/>
          <w:szCs w:val="24"/>
        </w:rPr>
        <w:t>ии и ее</w:t>
      </w:r>
      <w:proofErr w:type="gramEnd"/>
      <w:r w:rsidRPr="00A416B3">
        <w:rPr>
          <w:sz w:val="20"/>
          <w:szCs w:val="24"/>
        </w:rPr>
        <w:t xml:space="preserve"> государственной символике; патриотизма и долга по защите Отечества;</w:t>
      </w:r>
    </w:p>
    <w:p w:rsidR="002D04D4" w:rsidRPr="00A416B3" w:rsidRDefault="002D04D4" w:rsidP="002D04D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развитиечерт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2D04D4" w:rsidRPr="00A416B3" w:rsidRDefault="002D04D4" w:rsidP="002D04D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В рамках преподавания предмета рекомендуется предусмотреть часы в пределах учебного времени на изучение правил дорожного движения.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Cs w:val="24"/>
        </w:rPr>
      </w:pPr>
      <w:r w:rsidRPr="00A416B3">
        <w:rPr>
          <w:rFonts w:ascii="Times New Roman" w:hAnsi="Times New Roman" w:cs="Times New Roman"/>
          <w:szCs w:val="24"/>
        </w:rPr>
        <w:t>Учебный предмет «</w:t>
      </w:r>
      <w:r w:rsidRPr="00A416B3">
        <w:rPr>
          <w:rFonts w:ascii="Times New Roman" w:hAnsi="Times New Roman" w:cs="Times New Roman"/>
          <w:iCs/>
          <w:szCs w:val="24"/>
        </w:rPr>
        <w:t>Физическая культура</w:t>
      </w:r>
      <w:proofErr w:type="gramStart"/>
      <w:r w:rsidRPr="00A416B3">
        <w:rPr>
          <w:rFonts w:ascii="Times New Roman" w:hAnsi="Times New Roman" w:cs="Times New Roman"/>
          <w:iCs/>
          <w:szCs w:val="24"/>
        </w:rPr>
        <w:t>»и</w:t>
      </w:r>
      <w:proofErr w:type="gramEnd"/>
      <w:r w:rsidRPr="00A416B3">
        <w:rPr>
          <w:rFonts w:ascii="Times New Roman" w:hAnsi="Times New Roman" w:cs="Times New Roman"/>
          <w:iCs/>
          <w:szCs w:val="24"/>
        </w:rPr>
        <w:t xml:space="preserve">зучается в 5 – 9 </w:t>
      </w:r>
      <w:r w:rsidRPr="00A416B3">
        <w:rPr>
          <w:rFonts w:ascii="Times New Roman" w:hAnsi="Times New Roman" w:cs="Times New Roman"/>
          <w:szCs w:val="24"/>
        </w:rPr>
        <w:t xml:space="preserve">классах </w:t>
      </w:r>
      <w:r w:rsidRPr="00A416B3">
        <w:rPr>
          <w:rFonts w:ascii="Times New Roman" w:hAnsi="Times New Roman" w:cs="Times New Roman"/>
          <w:iCs/>
          <w:szCs w:val="24"/>
        </w:rPr>
        <w:t>по три часа в неделю.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При разработке содержания образования с учётом третьего часа физической культуры на ступени основного общего образования целесообразно учитывать основные направления развития физической культуры: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Оздоровительное: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воспитание привычки к самостоятельным занятиям по развитию основных физических способностей, коррекции осанки и телосложения.</w:t>
      </w:r>
    </w:p>
    <w:p w:rsidR="002D04D4" w:rsidRPr="00A416B3" w:rsidRDefault="002D04D4" w:rsidP="002D04D4">
      <w:pPr>
        <w:ind w:firstLine="567"/>
        <w:jc w:val="both"/>
        <w:rPr>
          <w:sz w:val="20"/>
          <w:szCs w:val="24"/>
        </w:rPr>
      </w:pPr>
      <w:r w:rsidRPr="00A416B3">
        <w:rPr>
          <w:sz w:val="20"/>
          <w:szCs w:val="24"/>
        </w:rPr>
        <w:t>Общеразвивающее:</w:t>
      </w:r>
    </w:p>
    <w:p w:rsidR="002D04D4" w:rsidRPr="00A416B3" w:rsidRDefault="002D04D4" w:rsidP="002D04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Cs w:val="24"/>
        </w:rPr>
      </w:pPr>
      <w:proofErr w:type="gramStart"/>
      <w:r w:rsidRPr="00A416B3">
        <w:rPr>
          <w:rFonts w:ascii="Times New Roman" w:hAnsi="Times New Roman" w:cs="Times New Roman"/>
          <w:szCs w:val="24"/>
        </w:rPr>
        <w:t>овладение обучающимися основами технических и тактических действий, приемами и физическими упражнениями из видов спорта, предусмотренных образовательной программой основного общего образования по физической культуре (в том числе и национальных видов), а также летних и зимних олимпийских видов спорта, наиболее развитых и популярных в общеобразовательном учреждении или субъекте Российской Федерации, и умениями использовать их в разнообразных формах игровой и соревновательной деятельности.</w:t>
      </w:r>
      <w:proofErr w:type="gramEnd"/>
    </w:p>
    <w:p w:rsidR="002D04D4" w:rsidRPr="00A416B3" w:rsidRDefault="002D04D4" w:rsidP="002D04D4">
      <w:pPr>
        <w:pStyle w:val="ConsPlusNormal"/>
        <w:widowControl/>
        <w:numPr>
          <w:ilvl w:val="0"/>
          <w:numId w:val="11"/>
        </w:numPr>
        <w:spacing w:before="240" w:after="240"/>
        <w:ind w:hanging="436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>5,9 класс - «Русский язык»: для развития содержания учебного предмета на базовом уровне</w:t>
      </w:r>
      <w:proofErr w:type="gramStart"/>
      <w:r w:rsidRPr="00A416B3">
        <w:rPr>
          <w:rFonts w:ascii="Times New Roman" w:hAnsi="Times New Roman" w:cs="Times New Roman"/>
          <w:szCs w:val="24"/>
        </w:rPr>
        <w:t>,п</w:t>
      </w:r>
      <w:proofErr w:type="gramEnd"/>
      <w:r w:rsidRPr="00A416B3">
        <w:rPr>
          <w:rFonts w:ascii="Times New Roman" w:hAnsi="Times New Roman" w:cs="Times New Roman"/>
          <w:szCs w:val="24"/>
        </w:rPr>
        <w:t>овышения речевой культуры, приобщение учащихся к искусству слова и богатству русской языка, усиления интереса к изучению предмету.</w:t>
      </w:r>
    </w:p>
    <w:p w:rsidR="002D04D4" w:rsidRPr="00A416B3" w:rsidRDefault="002D04D4" w:rsidP="002D04D4">
      <w:pPr>
        <w:pStyle w:val="ConsPlusNormal"/>
        <w:widowControl/>
        <w:numPr>
          <w:ilvl w:val="0"/>
          <w:numId w:val="11"/>
        </w:numPr>
        <w:spacing w:before="240" w:after="240"/>
        <w:ind w:hanging="436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>6класс - «География»: с целью развития интересов учащихся к изучению предмета, к окружающему миру, к природным явлениям, к родному краю включён в изучение данного предмета краеведческий модуль.</w:t>
      </w:r>
    </w:p>
    <w:p w:rsidR="002D04D4" w:rsidRPr="00A416B3" w:rsidRDefault="002D04D4" w:rsidP="002D04D4">
      <w:pPr>
        <w:pStyle w:val="ConsPlusNormal"/>
        <w:widowControl/>
        <w:numPr>
          <w:ilvl w:val="0"/>
          <w:numId w:val="12"/>
        </w:numPr>
        <w:spacing w:after="240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>В 8 классе - «Физика» (2 час в неделю) с целью расширения практической частина базовом уровне знаний по предмету.</w:t>
      </w:r>
    </w:p>
    <w:p w:rsidR="002D04D4" w:rsidRPr="00A416B3" w:rsidRDefault="002D04D4" w:rsidP="00A416B3">
      <w:pPr>
        <w:pStyle w:val="ConsPlusNormal"/>
        <w:widowControl/>
        <w:ind w:firstLine="0"/>
        <w:jc w:val="both"/>
        <w:rPr>
          <w:rFonts w:ascii="Times New Roman" w:hAnsi="Times New Roman" w:cs="Times New Roman"/>
          <w:szCs w:val="24"/>
        </w:rPr>
      </w:pPr>
      <w:r w:rsidRPr="00A416B3">
        <w:rPr>
          <w:rFonts w:ascii="Times New Roman" w:hAnsi="Times New Roman" w:cs="Times New Roman"/>
          <w:szCs w:val="24"/>
        </w:rPr>
        <w:t>Каждый выпускник основной школы должен своевременно получить информацию о возможных путях продолжения образования, о территориально доступных для него образовательных учреждениях, оценить свои желания и возможности и на основании анализа имеющейся информации принять осознанное решение</w:t>
      </w:r>
      <w:r w:rsidRPr="00A416B3">
        <w:rPr>
          <w:szCs w:val="24"/>
        </w:rPr>
        <w:t xml:space="preserve">. </w:t>
      </w:r>
    </w:p>
    <w:p w:rsidR="002D04D4" w:rsidRPr="00A416B3" w:rsidRDefault="002D04D4" w:rsidP="002D04D4">
      <w:pPr>
        <w:ind w:firstLine="567"/>
        <w:jc w:val="center"/>
        <w:rPr>
          <w:b/>
          <w:color w:val="00B050"/>
          <w:szCs w:val="28"/>
        </w:rPr>
      </w:pPr>
    </w:p>
    <w:p w:rsidR="002D04D4" w:rsidRPr="00A416B3" w:rsidRDefault="002D04D4" w:rsidP="002D04D4">
      <w:pPr>
        <w:jc w:val="center"/>
        <w:rPr>
          <w:b/>
          <w:color w:val="C00000"/>
          <w:sz w:val="24"/>
          <w:szCs w:val="28"/>
        </w:rPr>
      </w:pPr>
      <w:r w:rsidRPr="00A416B3">
        <w:rPr>
          <w:b/>
          <w:color w:val="C00000"/>
          <w:sz w:val="24"/>
          <w:szCs w:val="28"/>
        </w:rPr>
        <w:t xml:space="preserve">УЧЕБНЫЙ ПЛАН ОСНОВНОГО ОБЩЕГО ОБРАЗОВАНИЯ </w:t>
      </w:r>
    </w:p>
    <w:p w:rsidR="002D04D4" w:rsidRPr="00A416B3" w:rsidRDefault="002D04D4" w:rsidP="002D04D4">
      <w:pPr>
        <w:jc w:val="center"/>
        <w:rPr>
          <w:b/>
          <w:color w:val="C00000"/>
          <w:sz w:val="20"/>
        </w:rPr>
      </w:pPr>
      <w:r w:rsidRPr="00A416B3">
        <w:rPr>
          <w:b/>
          <w:color w:val="C00000"/>
          <w:sz w:val="24"/>
          <w:szCs w:val="28"/>
        </w:rPr>
        <w:t>на 2016-2017учебный год</w:t>
      </w:r>
    </w:p>
    <w:tbl>
      <w:tblPr>
        <w:tblpPr w:leftFromText="180" w:rightFromText="180" w:vertAnchor="text" w:horzAnchor="page" w:tblpX="1396" w:tblpY="104"/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4644"/>
        <w:gridCol w:w="709"/>
        <w:gridCol w:w="709"/>
        <w:gridCol w:w="736"/>
        <w:gridCol w:w="12"/>
        <w:gridCol w:w="693"/>
        <w:gridCol w:w="675"/>
      </w:tblGrid>
      <w:tr w:rsidR="002D04D4" w:rsidRPr="00A416B3" w:rsidTr="002D04D4">
        <w:trPr>
          <w:trHeight w:val="553"/>
        </w:trPr>
        <w:tc>
          <w:tcPr>
            <w:tcW w:w="1276" w:type="dxa"/>
          </w:tcPr>
          <w:p w:rsidR="002D04D4" w:rsidRPr="00A416B3" w:rsidRDefault="002D04D4" w:rsidP="002D04D4">
            <w:pPr>
              <w:rPr>
                <w:b/>
                <w:color w:val="7030A0"/>
                <w:szCs w:val="28"/>
              </w:rPr>
            </w:pPr>
            <w:r w:rsidRPr="00A416B3">
              <w:rPr>
                <w:b/>
                <w:color w:val="7030A0"/>
                <w:szCs w:val="28"/>
              </w:rPr>
              <w:t>№</w:t>
            </w:r>
          </w:p>
        </w:tc>
        <w:tc>
          <w:tcPr>
            <w:tcW w:w="4644" w:type="dxa"/>
          </w:tcPr>
          <w:p w:rsidR="002D04D4" w:rsidRPr="00A416B3" w:rsidRDefault="002D04D4" w:rsidP="002D04D4">
            <w:pPr>
              <w:jc w:val="center"/>
              <w:rPr>
                <w:b/>
                <w:color w:val="7030A0"/>
                <w:szCs w:val="28"/>
              </w:rPr>
            </w:pPr>
            <w:r w:rsidRPr="00A416B3">
              <w:rPr>
                <w:b/>
                <w:color w:val="7030A0"/>
                <w:szCs w:val="28"/>
              </w:rPr>
              <w:t>Предметы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b/>
                <w:color w:val="7030A0"/>
                <w:szCs w:val="28"/>
              </w:rPr>
            </w:pPr>
            <w:r w:rsidRPr="00A416B3">
              <w:rPr>
                <w:b/>
                <w:color w:val="7030A0"/>
                <w:szCs w:val="28"/>
              </w:rPr>
              <w:t>5кл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b/>
                <w:color w:val="7030A0"/>
                <w:szCs w:val="28"/>
              </w:rPr>
            </w:pPr>
            <w:r w:rsidRPr="00A416B3">
              <w:rPr>
                <w:b/>
                <w:color w:val="7030A0"/>
                <w:szCs w:val="28"/>
              </w:rPr>
              <w:t>6кл</w:t>
            </w:r>
          </w:p>
        </w:tc>
        <w:tc>
          <w:tcPr>
            <w:tcW w:w="748" w:type="dxa"/>
            <w:gridSpan w:val="2"/>
          </w:tcPr>
          <w:p w:rsidR="002D04D4" w:rsidRPr="00A416B3" w:rsidRDefault="002D04D4" w:rsidP="002D04D4">
            <w:pPr>
              <w:jc w:val="center"/>
              <w:rPr>
                <w:b/>
                <w:color w:val="7030A0"/>
                <w:szCs w:val="28"/>
              </w:rPr>
            </w:pPr>
            <w:r w:rsidRPr="00A416B3">
              <w:rPr>
                <w:b/>
                <w:color w:val="7030A0"/>
                <w:szCs w:val="28"/>
              </w:rPr>
              <w:t>7кл</w:t>
            </w:r>
          </w:p>
        </w:tc>
        <w:tc>
          <w:tcPr>
            <w:tcW w:w="693" w:type="dxa"/>
          </w:tcPr>
          <w:p w:rsidR="002D04D4" w:rsidRPr="00A416B3" w:rsidRDefault="002D04D4" w:rsidP="002D04D4">
            <w:pPr>
              <w:jc w:val="center"/>
              <w:rPr>
                <w:b/>
                <w:color w:val="7030A0"/>
                <w:szCs w:val="28"/>
              </w:rPr>
            </w:pPr>
            <w:r w:rsidRPr="00A416B3">
              <w:rPr>
                <w:b/>
                <w:color w:val="7030A0"/>
                <w:szCs w:val="28"/>
              </w:rPr>
              <w:t>8кл</w:t>
            </w: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b/>
                <w:color w:val="7030A0"/>
                <w:szCs w:val="28"/>
              </w:rPr>
            </w:pPr>
            <w:r w:rsidRPr="00A416B3">
              <w:rPr>
                <w:b/>
                <w:color w:val="7030A0"/>
                <w:szCs w:val="28"/>
              </w:rPr>
              <w:t>9кл</w:t>
            </w:r>
          </w:p>
        </w:tc>
      </w:tr>
      <w:tr w:rsidR="002D04D4" w:rsidRPr="00A416B3" w:rsidTr="002D04D4">
        <w:trPr>
          <w:trHeight w:val="225"/>
        </w:trPr>
        <w:tc>
          <w:tcPr>
            <w:tcW w:w="1276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4644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Русский язык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4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5</w:t>
            </w:r>
          </w:p>
        </w:tc>
        <w:tc>
          <w:tcPr>
            <w:tcW w:w="748" w:type="dxa"/>
            <w:gridSpan w:val="2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5</w:t>
            </w:r>
          </w:p>
        </w:tc>
        <w:tc>
          <w:tcPr>
            <w:tcW w:w="693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3</w:t>
            </w: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3</w:t>
            </w:r>
          </w:p>
        </w:tc>
      </w:tr>
      <w:tr w:rsidR="002D04D4" w:rsidRPr="00A416B3" w:rsidTr="002D04D4">
        <w:trPr>
          <w:trHeight w:val="225"/>
        </w:trPr>
        <w:tc>
          <w:tcPr>
            <w:tcW w:w="1276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4644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Русская литература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4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4</w:t>
            </w:r>
          </w:p>
        </w:tc>
        <w:tc>
          <w:tcPr>
            <w:tcW w:w="748" w:type="dxa"/>
            <w:gridSpan w:val="2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3</w:t>
            </w:r>
          </w:p>
        </w:tc>
        <w:tc>
          <w:tcPr>
            <w:tcW w:w="693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3</w:t>
            </w: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3</w:t>
            </w:r>
          </w:p>
        </w:tc>
      </w:tr>
      <w:tr w:rsidR="002D04D4" w:rsidRPr="00A416B3" w:rsidTr="002D04D4">
        <w:trPr>
          <w:trHeight w:val="225"/>
        </w:trPr>
        <w:tc>
          <w:tcPr>
            <w:tcW w:w="1276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3</w:t>
            </w:r>
          </w:p>
        </w:tc>
        <w:tc>
          <w:tcPr>
            <w:tcW w:w="4644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Родной язык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748" w:type="dxa"/>
            <w:gridSpan w:val="2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693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</w:tr>
      <w:tr w:rsidR="002D04D4" w:rsidRPr="00A416B3" w:rsidTr="002D04D4">
        <w:trPr>
          <w:trHeight w:val="195"/>
        </w:trPr>
        <w:tc>
          <w:tcPr>
            <w:tcW w:w="1276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4</w:t>
            </w:r>
          </w:p>
        </w:tc>
        <w:tc>
          <w:tcPr>
            <w:tcW w:w="4644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Родная литература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748" w:type="dxa"/>
            <w:gridSpan w:val="2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693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</w:tr>
      <w:tr w:rsidR="002D04D4" w:rsidRPr="00A416B3" w:rsidTr="002D04D4">
        <w:trPr>
          <w:trHeight w:val="225"/>
        </w:trPr>
        <w:tc>
          <w:tcPr>
            <w:tcW w:w="1276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5</w:t>
            </w:r>
          </w:p>
        </w:tc>
        <w:tc>
          <w:tcPr>
            <w:tcW w:w="4644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Иностранный язык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3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3</w:t>
            </w:r>
          </w:p>
        </w:tc>
        <w:tc>
          <w:tcPr>
            <w:tcW w:w="748" w:type="dxa"/>
            <w:gridSpan w:val="2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3</w:t>
            </w:r>
          </w:p>
        </w:tc>
        <w:tc>
          <w:tcPr>
            <w:tcW w:w="693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3</w:t>
            </w: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3</w:t>
            </w:r>
          </w:p>
        </w:tc>
      </w:tr>
      <w:tr w:rsidR="002D04D4" w:rsidRPr="00A416B3" w:rsidTr="002D04D4">
        <w:trPr>
          <w:trHeight w:val="240"/>
        </w:trPr>
        <w:tc>
          <w:tcPr>
            <w:tcW w:w="1276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6</w:t>
            </w:r>
          </w:p>
        </w:tc>
        <w:tc>
          <w:tcPr>
            <w:tcW w:w="4644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Математика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5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5</w:t>
            </w:r>
          </w:p>
        </w:tc>
        <w:tc>
          <w:tcPr>
            <w:tcW w:w="748" w:type="dxa"/>
            <w:gridSpan w:val="2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5</w:t>
            </w:r>
          </w:p>
        </w:tc>
        <w:tc>
          <w:tcPr>
            <w:tcW w:w="693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5</w:t>
            </w: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5</w:t>
            </w:r>
          </w:p>
        </w:tc>
      </w:tr>
      <w:tr w:rsidR="002D04D4" w:rsidRPr="00A416B3" w:rsidTr="002D04D4">
        <w:trPr>
          <w:trHeight w:val="240"/>
        </w:trPr>
        <w:tc>
          <w:tcPr>
            <w:tcW w:w="1276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7</w:t>
            </w:r>
          </w:p>
        </w:tc>
        <w:tc>
          <w:tcPr>
            <w:tcW w:w="4644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Информатика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748" w:type="dxa"/>
            <w:gridSpan w:val="2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</w:tr>
      <w:tr w:rsidR="002D04D4" w:rsidRPr="00A416B3" w:rsidTr="002D04D4">
        <w:trPr>
          <w:trHeight w:val="405"/>
        </w:trPr>
        <w:tc>
          <w:tcPr>
            <w:tcW w:w="1276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8</w:t>
            </w:r>
          </w:p>
        </w:tc>
        <w:tc>
          <w:tcPr>
            <w:tcW w:w="4644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История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748" w:type="dxa"/>
            <w:gridSpan w:val="2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693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</w:tr>
      <w:tr w:rsidR="002D04D4" w:rsidRPr="00A416B3" w:rsidTr="002D04D4">
        <w:trPr>
          <w:trHeight w:val="390"/>
        </w:trPr>
        <w:tc>
          <w:tcPr>
            <w:tcW w:w="1276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9</w:t>
            </w:r>
          </w:p>
        </w:tc>
        <w:tc>
          <w:tcPr>
            <w:tcW w:w="4644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История Дагестана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748" w:type="dxa"/>
            <w:gridSpan w:val="2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</w:tr>
      <w:tr w:rsidR="002D04D4" w:rsidRPr="00A416B3" w:rsidTr="002D04D4">
        <w:trPr>
          <w:trHeight w:val="390"/>
        </w:trPr>
        <w:tc>
          <w:tcPr>
            <w:tcW w:w="1276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10</w:t>
            </w:r>
          </w:p>
        </w:tc>
        <w:tc>
          <w:tcPr>
            <w:tcW w:w="4644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Обществознание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748" w:type="dxa"/>
            <w:gridSpan w:val="2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693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</w:tr>
      <w:tr w:rsidR="002D04D4" w:rsidRPr="00A416B3" w:rsidTr="002D04D4">
        <w:trPr>
          <w:trHeight w:val="375"/>
        </w:trPr>
        <w:tc>
          <w:tcPr>
            <w:tcW w:w="1276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11</w:t>
            </w:r>
          </w:p>
        </w:tc>
        <w:tc>
          <w:tcPr>
            <w:tcW w:w="4644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КТНД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748" w:type="dxa"/>
            <w:gridSpan w:val="2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</w:tr>
      <w:tr w:rsidR="002D04D4" w:rsidRPr="00A416B3" w:rsidTr="002D04D4">
        <w:trPr>
          <w:trHeight w:val="255"/>
        </w:trPr>
        <w:tc>
          <w:tcPr>
            <w:tcW w:w="1276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13</w:t>
            </w:r>
          </w:p>
        </w:tc>
        <w:tc>
          <w:tcPr>
            <w:tcW w:w="4644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География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748" w:type="dxa"/>
            <w:gridSpan w:val="2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693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2/1</w:t>
            </w:r>
          </w:p>
        </w:tc>
      </w:tr>
      <w:tr w:rsidR="002D04D4" w:rsidRPr="00A416B3" w:rsidTr="002D04D4">
        <w:trPr>
          <w:trHeight w:val="255"/>
        </w:trPr>
        <w:tc>
          <w:tcPr>
            <w:tcW w:w="1276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14</w:t>
            </w:r>
          </w:p>
        </w:tc>
        <w:tc>
          <w:tcPr>
            <w:tcW w:w="4644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География Дагестана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748" w:type="dxa"/>
            <w:gridSpan w:val="2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0/1</w:t>
            </w:r>
          </w:p>
        </w:tc>
      </w:tr>
      <w:tr w:rsidR="002D04D4" w:rsidRPr="00A416B3" w:rsidTr="002D04D4">
        <w:trPr>
          <w:trHeight w:val="180"/>
        </w:trPr>
        <w:tc>
          <w:tcPr>
            <w:tcW w:w="1276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15</w:t>
            </w:r>
          </w:p>
        </w:tc>
        <w:tc>
          <w:tcPr>
            <w:tcW w:w="4644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Биология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748" w:type="dxa"/>
            <w:gridSpan w:val="2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693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</w:tr>
      <w:tr w:rsidR="002D04D4" w:rsidRPr="00A416B3" w:rsidTr="002D04D4">
        <w:trPr>
          <w:trHeight w:val="360"/>
        </w:trPr>
        <w:tc>
          <w:tcPr>
            <w:tcW w:w="1276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16</w:t>
            </w:r>
          </w:p>
        </w:tc>
        <w:tc>
          <w:tcPr>
            <w:tcW w:w="4644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Физика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748" w:type="dxa"/>
            <w:gridSpan w:val="2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693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</w:tr>
      <w:tr w:rsidR="002D04D4" w:rsidRPr="00A416B3" w:rsidTr="002D04D4">
        <w:trPr>
          <w:trHeight w:val="420"/>
        </w:trPr>
        <w:tc>
          <w:tcPr>
            <w:tcW w:w="1276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17</w:t>
            </w:r>
          </w:p>
        </w:tc>
        <w:tc>
          <w:tcPr>
            <w:tcW w:w="4644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Химия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748" w:type="dxa"/>
            <w:gridSpan w:val="2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</w:tr>
      <w:tr w:rsidR="002D04D4" w:rsidRPr="00A416B3" w:rsidTr="002D04D4">
        <w:trPr>
          <w:trHeight w:val="330"/>
        </w:trPr>
        <w:tc>
          <w:tcPr>
            <w:tcW w:w="1276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18</w:t>
            </w:r>
          </w:p>
        </w:tc>
        <w:tc>
          <w:tcPr>
            <w:tcW w:w="4644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Музыка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748" w:type="dxa"/>
            <w:gridSpan w:val="2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693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</w:tr>
      <w:tr w:rsidR="002D04D4" w:rsidRPr="00A416B3" w:rsidTr="002D04D4">
        <w:trPr>
          <w:trHeight w:val="345"/>
        </w:trPr>
        <w:tc>
          <w:tcPr>
            <w:tcW w:w="1276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19</w:t>
            </w:r>
          </w:p>
        </w:tc>
        <w:tc>
          <w:tcPr>
            <w:tcW w:w="4644" w:type="dxa"/>
          </w:tcPr>
          <w:p w:rsidR="002D04D4" w:rsidRPr="00A416B3" w:rsidRDefault="002D04D4" w:rsidP="002D04D4">
            <w:pPr>
              <w:rPr>
                <w:szCs w:val="28"/>
              </w:rPr>
            </w:pPr>
            <w:proofErr w:type="gramStart"/>
            <w:r w:rsidRPr="00A416B3">
              <w:rPr>
                <w:szCs w:val="28"/>
              </w:rPr>
              <w:t>ИЗО</w:t>
            </w:r>
            <w:proofErr w:type="gramEnd"/>
            <w:r w:rsidRPr="00A416B3">
              <w:rPr>
                <w:szCs w:val="28"/>
              </w:rPr>
              <w:t xml:space="preserve"> + труд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748" w:type="dxa"/>
            <w:gridSpan w:val="2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693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</w:tr>
      <w:tr w:rsidR="002D04D4" w:rsidRPr="00A416B3" w:rsidTr="002D04D4">
        <w:trPr>
          <w:trHeight w:val="210"/>
        </w:trPr>
        <w:tc>
          <w:tcPr>
            <w:tcW w:w="1276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20</w:t>
            </w:r>
          </w:p>
        </w:tc>
        <w:tc>
          <w:tcPr>
            <w:tcW w:w="4644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Физкультура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3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3</w:t>
            </w:r>
          </w:p>
        </w:tc>
        <w:tc>
          <w:tcPr>
            <w:tcW w:w="748" w:type="dxa"/>
            <w:gridSpan w:val="2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3</w:t>
            </w:r>
          </w:p>
        </w:tc>
        <w:tc>
          <w:tcPr>
            <w:tcW w:w="693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3</w:t>
            </w: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3</w:t>
            </w:r>
          </w:p>
        </w:tc>
      </w:tr>
      <w:tr w:rsidR="002D04D4" w:rsidRPr="00A416B3" w:rsidTr="002D04D4">
        <w:trPr>
          <w:trHeight w:val="240"/>
        </w:trPr>
        <w:tc>
          <w:tcPr>
            <w:tcW w:w="1276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21</w:t>
            </w:r>
          </w:p>
        </w:tc>
        <w:tc>
          <w:tcPr>
            <w:tcW w:w="4644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ОБЖ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748" w:type="dxa"/>
            <w:gridSpan w:val="2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</w:tr>
      <w:tr w:rsidR="002D04D4" w:rsidRPr="00A416B3" w:rsidTr="002D04D4">
        <w:trPr>
          <w:trHeight w:val="240"/>
        </w:trPr>
        <w:tc>
          <w:tcPr>
            <w:tcW w:w="1276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22</w:t>
            </w:r>
          </w:p>
        </w:tc>
        <w:tc>
          <w:tcPr>
            <w:tcW w:w="4644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Технология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748" w:type="dxa"/>
            <w:gridSpan w:val="2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1</w:t>
            </w:r>
          </w:p>
        </w:tc>
        <w:tc>
          <w:tcPr>
            <w:tcW w:w="693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</w:tr>
      <w:tr w:rsidR="002D04D4" w:rsidRPr="00A416B3" w:rsidTr="002D04D4">
        <w:trPr>
          <w:trHeight w:val="240"/>
        </w:trPr>
        <w:tc>
          <w:tcPr>
            <w:tcW w:w="1276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>23</w:t>
            </w:r>
          </w:p>
        </w:tc>
        <w:tc>
          <w:tcPr>
            <w:tcW w:w="4644" w:type="dxa"/>
          </w:tcPr>
          <w:p w:rsidR="002D04D4" w:rsidRPr="00A416B3" w:rsidRDefault="002D04D4" w:rsidP="002D04D4">
            <w:pPr>
              <w:rPr>
                <w:szCs w:val="28"/>
              </w:rPr>
            </w:pPr>
            <w:r w:rsidRPr="00A416B3">
              <w:rPr>
                <w:szCs w:val="28"/>
              </w:rPr>
              <w:t xml:space="preserve">Природоведение 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748" w:type="dxa"/>
            <w:gridSpan w:val="2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</w:p>
        </w:tc>
      </w:tr>
      <w:tr w:rsidR="002D04D4" w:rsidRPr="00A416B3" w:rsidTr="002D04D4">
        <w:trPr>
          <w:trHeight w:val="390"/>
        </w:trPr>
        <w:tc>
          <w:tcPr>
            <w:tcW w:w="5920" w:type="dxa"/>
            <w:gridSpan w:val="2"/>
          </w:tcPr>
          <w:p w:rsidR="002D04D4" w:rsidRPr="00A416B3" w:rsidRDefault="002D04D4" w:rsidP="002D04D4">
            <w:pPr>
              <w:pStyle w:val="Default"/>
              <w:rPr>
                <w:color w:val="auto"/>
                <w:sz w:val="20"/>
              </w:rPr>
            </w:pPr>
            <w:r w:rsidRPr="00A416B3">
              <w:rPr>
                <w:rFonts w:ascii="Times New Roman" w:hAnsi="Times New Roman" w:cs="Times New Roman"/>
                <w:sz w:val="22"/>
                <w:szCs w:val="18"/>
              </w:rPr>
              <w:t>Рекомендуемый объём домашних заданий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</w:t>
            </w:r>
          </w:p>
        </w:tc>
        <w:tc>
          <w:tcPr>
            <w:tcW w:w="709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2,5</w:t>
            </w:r>
          </w:p>
        </w:tc>
        <w:tc>
          <w:tcPr>
            <w:tcW w:w="736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2,5</w:t>
            </w:r>
          </w:p>
        </w:tc>
        <w:tc>
          <w:tcPr>
            <w:tcW w:w="705" w:type="dxa"/>
            <w:gridSpan w:val="2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2,5</w:t>
            </w:r>
          </w:p>
        </w:tc>
        <w:tc>
          <w:tcPr>
            <w:tcW w:w="675" w:type="dxa"/>
          </w:tcPr>
          <w:p w:rsidR="002D04D4" w:rsidRPr="00A416B3" w:rsidRDefault="002D04D4" w:rsidP="002D04D4">
            <w:pPr>
              <w:jc w:val="center"/>
              <w:rPr>
                <w:szCs w:val="28"/>
              </w:rPr>
            </w:pPr>
            <w:r w:rsidRPr="00A416B3">
              <w:rPr>
                <w:szCs w:val="28"/>
              </w:rPr>
              <w:t>2,5</w:t>
            </w:r>
          </w:p>
        </w:tc>
      </w:tr>
    </w:tbl>
    <w:p w:rsidR="002D04D4" w:rsidRDefault="002D04D4" w:rsidP="001D728C"/>
    <w:sectPr w:rsidR="002D04D4" w:rsidSect="009D45EA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B0F0"/>
        <w:left w:val="thinThickThinMediumGap" w:sz="24" w:space="24" w:color="00B0F0"/>
        <w:bottom w:val="thinThickThinMediumGap" w:sz="24" w:space="24" w:color="00B0F0"/>
        <w:right w:val="thinThickThinMediumGap" w:sz="24" w:space="24" w:color="00B0F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01F" w:rsidRDefault="00FF6880">
      <w:pPr>
        <w:spacing w:after="0" w:line="240" w:lineRule="auto"/>
      </w:pPr>
      <w:r>
        <w:separator/>
      </w:r>
    </w:p>
  </w:endnote>
  <w:endnote w:type="continuationSeparator" w:id="1">
    <w:p w:rsidR="00FD601F" w:rsidRDefault="00FF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EastAsia" w:hAnsiTheme="minorHAnsi" w:cstheme="minorBidi"/>
        <w:sz w:val="22"/>
        <w:szCs w:val="21"/>
      </w:rPr>
      <w:id w:val="173720483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</w:rPr>
    </w:sdtEndPr>
    <w:sdtContent>
      <w:p w:rsidR="002D04D4" w:rsidRDefault="006B64EB">
        <w:pPr>
          <w:pStyle w:val="a5"/>
          <w:jc w:val="right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 w:rsidRPr="006B64EB"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 w:rsidR="002D04D4">
          <w:instrText>PAGE   \* MERGEFORMAT</w:instrText>
        </w:r>
        <w:r w:rsidRPr="006B64EB"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584518" w:rsidRPr="00584518">
          <w:rPr>
            <w:rFonts w:asciiTheme="majorHAnsi" w:eastAsiaTheme="majorEastAsia" w:hAnsiTheme="majorHAnsi" w:cstheme="majorBidi"/>
            <w:noProof/>
            <w:color w:val="4F81BD" w:themeColor="accent1"/>
            <w:sz w:val="40"/>
            <w:szCs w:val="40"/>
          </w:rPr>
          <w:t>9</w:t>
        </w:r>
        <w:r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  <w:fldChar w:fldCharType="end"/>
        </w:r>
      </w:p>
    </w:sdtContent>
  </w:sdt>
  <w:p w:rsidR="002D04D4" w:rsidRDefault="002D04D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01F" w:rsidRDefault="00FF6880">
      <w:pPr>
        <w:spacing w:after="0" w:line="240" w:lineRule="auto"/>
      </w:pPr>
      <w:r>
        <w:separator/>
      </w:r>
    </w:p>
  </w:footnote>
  <w:footnote w:type="continuationSeparator" w:id="1">
    <w:p w:rsidR="00FD601F" w:rsidRDefault="00FF6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82E"/>
    <w:multiLevelType w:val="multilevel"/>
    <w:tmpl w:val="8522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726B0"/>
    <w:multiLevelType w:val="hybridMultilevel"/>
    <w:tmpl w:val="05469E72"/>
    <w:lvl w:ilvl="0" w:tplc="0C847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B2222"/>
    <w:multiLevelType w:val="multilevel"/>
    <w:tmpl w:val="3810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8E2FDF"/>
    <w:multiLevelType w:val="multilevel"/>
    <w:tmpl w:val="8D26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2E208F"/>
    <w:multiLevelType w:val="hybridMultilevel"/>
    <w:tmpl w:val="86224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21DC7"/>
    <w:multiLevelType w:val="hybridMultilevel"/>
    <w:tmpl w:val="016CD554"/>
    <w:lvl w:ilvl="0" w:tplc="89B68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D2E38"/>
    <w:multiLevelType w:val="hybridMultilevel"/>
    <w:tmpl w:val="49B076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8530D7D"/>
    <w:multiLevelType w:val="hybridMultilevel"/>
    <w:tmpl w:val="2D78A854"/>
    <w:lvl w:ilvl="0" w:tplc="04190001">
      <w:start w:val="1"/>
      <w:numFmt w:val="bullet"/>
      <w:lvlText w:val=""/>
      <w:lvlJc w:val="left"/>
      <w:pPr>
        <w:ind w:left="1278" w:hanging="5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A6A2729"/>
    <w:multiLevelType w:val="hybridMultilevel"/>
    <w:tmpl w:val="45787B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E1150B0"/>
    <w:multiLevelType w:val="hybridMultilevel"/>
    <w:tmpl w:val="92A441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D9E59F7"/>
    <w:multiLevelType w:val="hybridMultilevel"/>
    <w:tmpl w:val="4A840148"/>
    <w:lvl w:ilvl="0" w:tplc="650039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A55E0E"/>
    <w:multiLevelType w:val="hybridMultilevel"/>
    <w:tmpl w:val="28DCC28A"/>
    <w:lvl w:ilvl="0" w:tplc="D500DBE2">
      <w:start w:val="1"/>
      <w:numFmt w:val="upperRoman"/>
      <w:lvlText w:val="%1."/>
      <w:lvlJc w:val="left"/>
      <w:pPr>
        <w:ind w:left="6675" w:hanging="72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C766F"/>
    <w:multiLevelType w:val="hybridMultilevel"/>
    <w:tmpl w:val="BF825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810BED"/>
    <w:multiLevelType w:val="multilevel"/>
    <w:tmpl w:val="6868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96699D"/>
    <w:multiLevelType w:val="multilevel"/>
    <w:tmpl w:val="D93A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C40B5E"/>
    <w:multiLevelType w:val="hybridMultilevel"/>
    <w:tmpl w:val="7E226682"/>
    <w:lvl w:ilvl="0" w:tplc="041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6">
    <w:nsid w:val="7FAF2DA4"/>
    <w:multiLevelType w:val="multilevel"/>
    <w:tmpl w:val="6A06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"/>
  </w:num>
  <w:num w:numId="4">
    <w:abstractNumId w:val="0"/>
  </w:num>
  <w:num w:numId="5">
    <w:abstractNumId w:val="5"/>
  </w:num>
  <w:num w:numId="6">
    <w:abstractNumId w:val="13"/>
  </w:num>
  <w:num w:numId="7">
    <w:abstractNumId w:val="10"/>
  </w:num>
  <w:num w:numId="8">
    <w:abstractNumId w:val="2"/>
  </w:num>
  <w:num w:numId="9">
    <w:abstractNumId w:val="16"/>
  </w:num>
  <w:num w:numId="10">
    <w:abstractNumId w:val="1"/>
  </w:num>
  <w:num w:numId="11">
    <w:abstractNumId w:val="4"/>
  </w:num>
  <w:num w:numId="12">
    <w:abstractNumId w:val="6"/>
  </w:num>
  <w:num w:numId="13">
    <w:abstractNumId w:val="15"/>
  </w:num>
  <w:num w:numId="14">
    <w:abstractNumId w:val="12"/>
  </w:num>
  <w:num w:numId="15">
    <w:abstractNumId w:val="8"/>
  </w:num>
  <w:num w:numId="16">
    <w:abstractNumId w:val="7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04D4"/>
    <w:rsid w:val="001D728C"/>
    <w:rsid w:val="002D04D4"/>
    <w:rsid w:val="0034694F"/>
    <w:rsid w:val="0056015C"/>
    <w:rsid w:val="00584518"/>
    <w:rsid w:val="006B64EB"/>
    <w:rsid w:val="009A2F50"/>
    <w:rsid w:val="009D45EA"/>
    <w:rsid w:val="00A416B3"/>
    <w:rsid w:val="00FD601F"/>
    <w:rsid w:val="00FF6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2D04D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D04D4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uiPriority w:val="99"/>
    <w:rsid w:val="002D04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21"/>
    <w:basedOn w:val="a"/>
    <w:uiPriority w:val="99"/>
    <w:rsid w:val="002D04D4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4">
    <w:name w:val="c14"/>
    <w:basedOn w:val="a"/>
    <w:rsid w:val="002D0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D04D4"/>
  </w:style>
  <w:style w:type="paragraph" w:styleId="a4">
    <w:name w:val="List Paragraph"/>
    <w:basedOn w:val="a"/>
    <w:uiPriority w:val="34"/>
    <w:qFormat/>
    <w:rsid w:val="002D04D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8">
    <w:name w:val="c8"/>
    <w:basedOn w:val="a0"/>
    <w:rsid w:val="002D04D4"/>
  </w:style>
  <w:style w:type="paragraph" w:customStyle="1" w:styleId="Default">
    <w:name w:val="Default"/>
    <w:rsid w:val="002D04D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unhideWhenUsed/>
    <w:rsid w:val="002D04D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2D04D4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2D04D4"/>
    <w:pPr>
      <w:spacing w:after="0" w:line="240" w:lineRule="auto"/>
    </w:pPr>
  </w:style>
  <w:style w:type="table" w:styleId="-6">
    <w:name w:val="Light Grid Accent 6"/>
    <w:basedOn w:val="a1"/>
    <w:uiPriority w:val="62"/>
    <w:rsid w:val="002D04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8">
    <w:name w:val="Table Grid"/>
    <w:basedOn w:val="a1"/>
    <w:uiPriority w:val="59"/>
    <w:rsid w:val="002D04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68EE7-1F61-498E-85D9-46D0A08D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4096</Words>
  <Characters>23351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cp:lastPrinted>2016-10-16T16:41:00Z</cp:lastPrinted>
  <dcterms:created xsi:type="dcterms:W3CDTF">2016-10-15T19:56:00Z</dcterms:created>
  <dcterms:modified xsi:type="dcterms:W3CDTF">2017-12-15T22:48:00Z</dcterms:modified>
</cp:coreProperties>
</file>